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AAC" w:rsidRPr="00A84AAC" w:rsidRDefault="00A84AAC" w:rsidP="008A7261">
      <w:pPr>
        <w:suppressAutoHyphens/>
        <w:spacing w:after="0" w:line="240" w:lineRule="auto"/>
        <w:ind w:left="7088" w:right="-289"/>
        <w:rPr>
          <w:rFonts w:ascii="Arial" w:eastAsia="SimSun" w:hAnsi="Arial"/>
          <w:color w:val="000000"/>
          <w:kern w:val="1"/>
          <w:lang w:eastAsia="ru-RU"/>
        </w:rPr>
      </w:pPr>
      <w:r w:rsidRPr="00A84AAC">
        <w:rPr>
          <w:rFonts w:ascii="Arial" w:eastAsia="SimSun" w:hAnsi="Arial"/>
          <w:color w:val="000000"/>
          <w:kern w:val="1"/>
          <w:lang w:eastAsia="ru-RU"/>
        </w:rPr>
        <w:t>Проект вносится</w:t>
      </w:r>
    </w:p>
    <w:p w:rsidR="007C6658" w:rsidRDefault="007C6658" w:rsidP="008A7261">
      <w:pPr>
        <w:suppressAutoHyphens/>
        <w:spacing w:after="0" w:line="240" w:lineRule="auto"/>
        <w:ind w:left="7088" w:right="-289"/>
        <w:rPr>
          <w:rFonts w:ascii="Arial" w:eastAsia="SimSun" w:hAnsi="Arial"/>
          <w:color w:val="000000"/>
          <w:kern w:val="1"/>
          <w:lang w:eastAsia="ru-RU"/>
        </w:rPr>
      </w:pPr>
      <w:r>
        <w:rPr>
          <w:rFonts w:ascii="Arial" w:eastAsia="SimSun" w:hAnsi="Arial"/>
          <w:color w:val="000000"/>
          <w:kern w:val="1"/>
          <w:lang w:eastAsia="ru-RU"/>
        </w:rPr>
        <w:t>Правительством</w:t>
      </w:r>
    </w:p>
    <w:p w:rsidR="00074231" w:rsidRPr="00540359" w:rsidRDefault="00A84AAC" w:rsidP="008A7261">
      <w:pPr>
        <w:suppressAutoHyphens/>
        <w:spacing w:after="0" w:line="240" w:lineRule="auto"/>
        <w:ind w:left="7088" w:right="-289"/>
        <w:rPr>
          <w:rFonts w:ascii="Arial" w:eastAsia="SimSun" w:hAnsi="Arial"/>
          <w:color w:val="000000"/>
          <w:kern w:val="1"/>
          <w:lang w:eastAsia="ru-RU"/>
        </w:rPr>
      </w:pPr>
      <w:r w:rsidRPr="00A84AAC">
        <w:rPr>
          <w:rFonts w:ascii="Arial" w:eastAsia="SimSun" w:hAnsi="Arial"/>
          <w:color w:val="000000"/>
          <w:kern w:val="1"/>
          <w:lang w:eastAsia="ru-RU"/>
        </w:rPr>
        <w:t xml:space="preserve">Тюменской области </w:t>
      </w:r>
    </w:p>
    <w:p w:rsidR="00BE176C" w:rsidRDefault="00BE176C" w:rsidP="00A84AAC">
      <w:pPr>
        <w:suppressAutoHyphens/>
        <w:spacing w:line="360" w:lineRule="auto"/>
        <w:ind w:right="-289"/>
        <w:rPr>
          <w:rFonts w:ascii="Liberation Serif" w:eastAsia="SimSun" w:hAnsi="Liberation Serif" w:cs="Mangal"/>
          <w:kern w:val="1"/>
          <w:lang w:bidi="hi-IN"/>
        </w:rPr>
      </w:pPr>
    </w:p>
    <w:p w:rsidR="00DC4DCF" w:rsidRPr="00355914" w:rsidRDefault="00DC4DCF" w:rsidP="00A84AAC">
      <w:pPr>
        <w:suppressAutoHyphens/>
        <w:spacing w:line="360" w:lineRule="auto"/>
        <w:ind w:right="-289"/>
        <w:rPr>
          <w:rFonts w:ascii="Liberation Serif" w:eastAsia="SimSun" w:hAnsi="Liberation Serif" w:cs="Mangal"/>
          <w:kern w:val="1"/>
          <w:lang w:bidi="hi-IN"/>
        </w:rPr>
      </w:pPr>
    </w:p>
    <w:p w:rsidR="00BE176C" w:rsidRDefault="00BA0A5A" w:rsidP="00495E7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zh-CN"/>
        </w:rPr>
      </w:pPr>
      <w:r w:rsidRPr="00BA0A5A">
        <w:rPr>
          <w:rFonts w:ascii="Times New Roman" w:eastAsia="Times New Roman" w:hAnsi="Times New Roman" w:cs="Times New Roman"/>
          <w:b/>
          <w:bCs/>
          <w:sz w:val="40"/>
          <w:szCs w:val="40"/>
          <w:lang w:eastAsia="zh-CN"/>
        </w:rPr>
        <w:t>ЗАКОН ТЮМЕНСКОЙ ОБЛАСТИ</w:t>
      </w:r>
      <w:bookmarkStart w:id="0" w:name="Par20"/>
      <w:bookmarkEnd w:id="0"/>
    </w:p>
    <w:p w:rsidR="00495E7C" w:rsidRPr="00495E7C" w:rsidRDefault="00495E7C" w:rsidP="00495E7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zh-CN"/>
        </w:rPr>
      </w:pPr>
    </w:p>
    <w:p w:rsidR="00495E7C" w:rsidRDefault="007C6658" w:rsidP="001D2525">
      <w:pPr>
        <w:spacing w:after="0" w:line="360" w:lineRule="auto"/>
        <w:jc w:val="center"/>
        <w:rPr>
          <w:rFonts w:ascii="Arial" w:hAnsi="Arial"/>
          <w:b/>
          <w:bCs/>
          <w:sz w:val="28"/>
          <w:szCs w:val="28"/>
        </w:rPr>
      </w:pPr>
      <w:r w:rsidRPr="007C6658">
        <w:rPr>
          <w:rFonts w:ascii="Arial" w:hAnsi="Arial"/>
          <w:b/>
          <w:bCs/>
          <w:sz w:val="28"/>
          <w:szCs w:val="28"/>
        </w:rPr>
        <w:t xml:space="preserve">О внесении изменений в </w:t>
      </w:r>
      <w:r w:rsidR="00CF2ED0">
        <w:rPr>
          <w:rFonts w:ascii="Arial" w:hAnsi="Arial"/>
          <w:b/>
          <w:bCs/>
          <w:sz w:val="28"/>
          <w:szCs w:val="28"/>
        </w:rPr>
        <w:t>некоторые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 w:rsidRPr="007C6658">
        <w:rPr>
          <w:rFonts w:ascii="Arial" w:hAnsi="Arial"/>
          <w:b/>
          <w:bCs/>
          <w:sz w:val="28"/>
          <w:szCs w:val="28"/>
        </w:rPr>
        <w:t>Закон</w:t>
      </w:r>
      <w:r w:rsidR="00CF2ED0">
        <w:rPr>
          <w:rFonts w:ascii="Arial" w:hAnsi="Arial"/>
          <w:b/>
          <w:bCs/>
          <w:sz w:val="28"/>
          <w:szCs w:val="28"/>
        </w:rPr>
        <w:t>ы</w:t>
      </w:r>
      <w:r w:rsidRPr="007C6658">
        <w:rPr>
          <w:rFonts w:ascii="Arial" w:hAnsi="Arial"/>
          <w:b/>
          <w:bCs/>
          <w:sz w:val="28"/>
          <w:szCs w:val="28"/>
        </w:rPr>
        <w:t xml:space="preserve"> Тюменской области</w:t>
      </w:r>
    </w:p>
    <w:p w:rsidR="00DC4DCF" w:rsidRPr="00BE176C" w:rsidRDefault="00DC4DCF" w:rsidP="00495E7C">
      <w:pPr>
        <w:spacing w:after="0" w:line="360" w:lineRule="auto"/>
        <w:jc w:val="center"/>
        <w:rPr>
          <w:rFonts w:ascii="Arial" w:hAnsi="Arial"/>
          <w:b/>
          <w:bCs/>
          <w:sz w:val="28"/>
          <w:szCs w:val="28"/>
        </w:rPr>
      </w:pPr>
    </w:p>
    <w:p w:rsidR="00BE176C" w:rsidRDefault="00BE176C" w:rsidP="00BE176C">
      <w:pPr>
        <w:spacing w:after="0" w:line="360" w:lineRule="auto"/>
        <w:ind w:firstLine="567"/>
        <w:jc w:val="both"/>
        <w:rPr>
          <w:rFonts w:ascii="Arial" w:hAnsi="Arial"/>
          <w:b/>
          <w:bCs/>
          <w:sz w:val="24"/>
          <w:szCs w:val="24"/>
        </w:rPr>
      </w:pPr>
      <w:r w:rsidRPr="00BE176C">
        <w:rPr>
          <w:rFonts w:ascii="Arial" w:hAnsi="Arial"/>
          <w:b/>
          <w:bCs/>
          <w:sz w:val="24"/>
          <w:szCs w:val="24"/>
        </w:rPr>
        <w:t>Статья 1</w:t>
      </w:r>
    </w:p>
    <w:p w:rsidR="00736C58" w:rsidRPr="00736C58" w:rsidRDefault="00736C58" w:rsidP="00736C58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736C58">
        <w:rPr>
          <w:rFonts w:ascii="Arial" w:hAnsi="Arial"/>
          <w:bCs/>
          <w:sz w:val="24"/>
          <w:szCs w:val="24"/>
        </w:rPr>
        <w:t xml:space="preserve">Внести в Закон Тюменской области от 28.12.2004 № 327 «О государственной гражданской службе Тюменской области» («Парламентская газета «Тюменские известия», № 280 - 281, 29.12.2004; </w:t>
      </w:r>
      <w:r>
        <w:rPr>
          <w:rFonts w:ascii="Arial" w:hAnsi="Arial"/>
          <w:bCs/>
          <w:sz w:val="24"/>
          <w:szCs w:val="24"/>
        </w:rPr>
        <w:t>№ 72 - 73, 01.04.2005; № 296 - 297, 30.12.2006; №</w:t>
      </w:r>
      <w:r w:rsidRPr="00736C58">
        <w:rPr>
          <w:rFonts w:ascii="Arial" w:hAnsi="Arial"/>
          <w:bCs/>
          <w:sz w:val="24"/>
          <w:szCs w:val="24"/>
        </w:rPr>
        <w:t xml:space="preserve"> 103, 17.0</w:t>
      </w:r>
      <w:r>
        <w:rPr>
          <w:rFonts w:ascii="Arial" w:hAnsi="Arial"/>
          <w:bCs/>
          <w:sz w:val="24"/>
          <w:szCs w:val="24"/>
        </w:rPr>
        <w:t>6.2008; «Тюменская область сегодня», № 33, 27.02.2009; «Парламентская газета «Тюменские известия», № 122, 10.07.2009; № 118, 09.07.2011; «Тюменская область сегодня», №</w:t>
      </w:r>
      <w:r w:rsidRPr="00736C58">
        <w:rPr>
          <w:rFonts w:ascii="Arial" w:hAnsi="Arial"/>
          <w:bCs/>
          <w:sz w:val="24"/>
          <w:szCs w:val="24"/>
        </w:rPr>
        <w:t xml:space="preserve"> 186, 07.10.2011; «Парламентская газета «Тюменские известия»,</w:t>
      </w:r>
      <w:r>
        <w:rPr>
          <w:rFonts w:ascii="Arial" w:hAnsi="Arial"/>
          <w:bCs/>
          <w:sz w:val="24"/>
          <w:szCs w:val="24"/>
        </w:rPr>
        <w:t xml:space="preserve"> №</w:t>
      </w:r>
      <w:r w:rsidRPr="00736C58">
        <w:rPr>
          <w:rFonts w:ascii="Arial" w:hAnsi="Arial"/>
          <w:bCs/>
          <w:sz w:val="24"/>
          <w:szCs w:val="24"/>
        </w:rPr>
        <w:t xml:space="preserve"> 180, 12.10.2013; официальный портал органов государственной власти Тюменской области http://www.admtyumen.ru, 26.12.2</w:t>
      </w:r>
      <w:r>
        <w:rPr>
          <w:rFonts w:ascii="Arial" w:hAnsi="Arial"/>
          <w:bCs/>
          <w:sz w:val="24"/>
          <w:szCs w:val="24"/>
        </w:rPr>
        <w:t>014; 31.03.2015; 07.05.2015; 04.05.2016; о</w:t>
      </w:r>
      <w:r w:rsidRPr="00736C58">
        <w:rPr>
          <w:rFonts w:ascii="Arial" w:hAnsi="Arial"/>
          <w:bCs/>
          <w:sz w:val="24"/>
          <w:szCs w:val="24"/>
        </w:rPr>
        <w:t>фициальный интернет-портал правовой информации http:</w:t>
      </w:r>
      <w:r>
        <w:rPr>
          <w:rFonts w:ascii="Arial" w:hAnsi="Arial"/>
          <w:bCs/>
          <w:sz w:val="24"/>
          <w:szCs w:val="24"/>
        </w:rPr>
        <w:t>//www.pravo.gov.ru, 29.10.2020</w:t>
      </w:r>
      <w:r w:rsidRPr="00736C58">
        <w:rPr>
          <w:rFonts w:ascii="Arial" w:hAnsi="Arial"/>
          <w:bCs/>
          <w:sz w:val="24"/>
          <w:szCs w:val="24"/>
        </w:rPr>
        <w:t>) следующие изменения:</w:t>
      </w:r>
    </w:p>
    <w:p w:rsidR="00736C58" w:rsidRPr="00736C58" w:rsidRDefault="006F317C" w:rsidP="00736C58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1) в </w:t>
      </w:r>
      <w:r w:rsidR="00736C58" w:rsidRPr="00736C58">
        <w:rPr>
          <w:rFonts w:ascii="Arial" w:hAnsi="Arial"/>
          <w:bCs/>
          <w:sz w:val="24"/>
          <w:szCs w:val="24"/>
        </w:rPr>
        <w:t xml:space="preserve">пункте 1 части 1 статьи 16 слова «на страховую пенсию» дополнить словами «по старости»; </w:t>
      </w:r>
    </w:p>
    <w:p w:rsidR="00BE176C" w:rsidRDefault="008B08F5" w:rsidP="00736C58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FB6FA0">
        <w:rPr>
          <w:rFonts w:ascii="Arial" w:hAnsi="Arial"/>
          <w:bCs/>
          <w:sz w:val="24"/>
          <w:szCs w:val="24"/>
        </w:rPr>
        <w:t>2) в абзаце первом</w:t>
      </w:r>
      <w:r w:rsidR="00E219BA" w:rsidRPr="00FB6FA0">
        <w:rPr>
          <w:rFonts w:ascii="Arial" w:hAnsi="Arial"/>
          <w:bCs/>
          <w:sz w:val="24"/>
          <w:szCs w:val="24"/>
        </w:rPr>
        <w:t xml:space="preserve"> </w:t>
      </w:r>
      <w:r w:rsidR="00736C58" w:rsidRPr="00FB6FA0">
        <w:rPr>
          <w:rFonts w:ascii="Arial" w:hAnsi="Arial"/>
          <w:bCs/>
          <w:sz w:val="24"/>
          <w:szCs w:val="24"/>
        </w:rPr>
        <w:t xml:space="preserve">пункта 4 части 1 статьи 17 </w:t>
      </w:r>
      <w:r w:rsidRPr="00FB6FA0">
        <w:rPr>
          <w:rFonts w:ascii="Arial" w:hAnsi="Arial"/>
          <w:bCs/>
          <w:sz w:val="24"/>
          <w:szCs w:val="24"/>
        </w:rPr>
        <w:t>слова «выходе на пенсию»</w:t>
      </w:r>
      <w:r w:rsidR="00736C58" w:rsidRPr="00FB6FA0">
        <w:rPr>
          <w:rFonts w:ascii="Arial" w:hAnsi="Arial"/>
          <w:bCs/>
          <w:sz w:val="24"/>
          <w:szCs w:val="24"/>
        </w:rPr>
        <w:t xml:space="preserve"> </w:t>
      </w:r>
      <w:r w:rsidRPr="00FB6FA0">
        <w:rPr>
          <w:rFonts w:ascii="Arial" w:hAnsi="Arial"/>
          <w:bCs/>
          <w:sz w:val="24"/>
          <w:szCs w:val="24"/>
        </w:rPr>
        <w:t>заменить словами «</w:t>
      </w:r>
      <w:r w:rsidR="00736C58" w:rsidRPr="00FB6FA0">
        <w:rPr>
          <w:rFonts w:ascii="Arial" w:hAnsi="Arial"/>
          <w:bCs/>
          <w:sz w:val="24"/>
          <w:szCs w:val="24"/>
        </w:rPr>
        <w:t xml:space="preserve">увольнении по инициативе </w:t>
      </w:r>
      <w:r w:rsidR="00E219BA" w:rsidRPr="00FB6FA0">
        <w:rPr>
          <w:rFonts w:ascii="Arial" w:hAnsi="Arial"/>
          <w:bCs/>
          <w:sz w:val="24"/>
          <w:szCs w:val="24"/>
        </w:rPr>
        <w:t xml:space="preserve">государственного </w:t>
      </w:r>
      <w:r w:rsidR="00736C58" w:rsidRPr="00FB6FA0">
        <w:rPr>
          <w:rFonts w:ascii="Arial" w:hAnsi="Arial"/>
          <w:bCs/>
          <w:sz w:val="24"/>
          <w:szCs w:val="24"/>
        </w:rPr>
        <w:t>гражданского служащего в связи с выходом на страховую пенсию по старости</w:t>
      </w:r>
      <w:r w:rsidRPr="00FB6FA0">
        <w:rPr>
          <w:rFonts w:ascii="Arial" w:hAnsi="Arial"/>
          <w:bCs/>
          <w:sz w:val="24"/>
          <w:szCs w:val="24"/>
        </w:rPr>
        <w:t>».</w:t>
      </w:r>
      <w:bookmarkStart w:id="1" w:name="_GoBack"/>
      <w:bookmarkEnd w:id="1"/>
    </w:p>
    <w:p w:rsidR="00C44CD2" w:rsidRPr="00BE176C" w:rsidRDefault="00C44CD2" w:rsidP="00DC4DCF">
      <w:pPr>
        <w:spacing w:after="0" w:line="360" w:lineRule="auto"/>
        <w:jc w:val="both"/>
        <w:rPr>
          <w:rFonts w:ascii="Arial" w:hAnsi="Arial"/>
          <w:bCs/>
          <w:sz w:val="24"/>
          <w:szCs w:val="24"/>
        </w:rPr>
      </w:pPr>
    </w:p>
    <w:p w:rsidR="00BE176C" w:rsidRPr="00E81165" w:rsidRDefault="00BE176C" w:rsidP="00BE176C">
      <w:pPr>
        <w:spacing w:after="0" w:line="360" w:lineRule="auto"/>
        <w:ind w:firstLine="567"/>
        <w:jc w:val="both"/>
        <w:rPr>
          <w:rFonts w:ascii="Arial" w:hAnsi="Arial"/>
          <w:b/>
          <w:bCs/>
          <w:sz w:val="24"/>
          <w:szCs w:val="24"/>
        </w:rPr>
      </w:pPr>
      <w:r w:rsidRPr="00E81165">
        <w:rPr>
          <w:rFonts w:ascii="Arial" w:hAnsi="Arial"/>
          <w:b/>
          <w:bCs/>
          <w:sz w:val="24"/>
          <w:szCs w:val="24"/>
        </w:rPr>
        <w:t xml:space="preserve">Статья 2 </w:t>
      </w:r>
    </w:p>
    <w:p w:rsidR="00FD3ECB" w:rsidRDefault="00FD3ECB" w:rsidP="00FD3ECB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E81165">
        <w:rPr>
          <w:rFonts w:ascii="Arial" w:hAnsi="Arial"/>
          <w:bCs/>
          <w:sz w:val="24"/>
          <w:szCs w:val="24"/>
        </w:rPr>
        <w:t>Внести в пункт 2 статьи 1 Закона Тюменской области от 04.05.2016 № 23 «О внесении изменений в Закон Тюменской области «О государственной гражданской службе Тюменской области» (официальный портал органов государственной власти Тюменской области http://www.admtyumen.ru, 04.05.2016) изменение, дополнив слова «на страховую пенсию» словами «по старости».</w:t>
      </w:r>
    </w:p>
    <w:p w:rsidR="00FD3ECB" w:rsidRDefault="00FD3ECB" w:rsidP="00FD3ECB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</w:p>
    <w:p w:rsidR="00FD3ECB" w:rsidRDefault="00FD3ECB" w:rsidP="00FD3ECB">
      <w:pPr>
        <w:spacing w:after="0" w:line="360" w:lineRule="auto"/>
        <w:ind w:firstLine="567"/>
        <w:jc w:val="both"/>
        <w:rPr>
          <w:rFonts w:ascii="Arial" w:hAnsi="Arial"/>
          <w:b/>
          <w:bCs/>
          <w:sz w:val="24"/>
          <w:szCs w:val="24"/>
        </w:rPr>
      </w:pPr>
      <w:r w:rsidRPr="00FD3ECB">
        <w:rPr>
          <w:rFonts w:ascii="Arial" w:hAnsi="Arial"/>
          <w:b/>
          <w:bCs/>
          <w:sz w:val="24"/>
          <w:szCs w:val="24"/>
        </w:rPr>
        <w:t>Статья 3</w:t>
      </w:r>
    </w:p>
    <w:p w:rsidR="00FD3ECB" w:rsidRDefault="00FD3ECB" w:rsidP="00C3462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FD3ECB">
        <w:rPr>
          <w:rFonts w:ascii="Arial" w:hAnsi="Arial"/>
          <w:bCs/>
          <w:sz w:val="24"/>
          <w:szCs w:val="24"/>
        </w:rPr>
        <w:t xml:space="preserve">Внести </w:t>
      </w:r>
      <w:r w:rsidR="007B7353">
        <w:rPr>
          <w:rFonts w:ascii="Arial" w:hAnsi="Arial"/>
          <w:bCs/>
          <w:sz w:val="24"/>
          <w:szCs w:val="24"/>
        </w:rPr>
        <w:t>в Закон</w:t>
      </w:r>
      <w:r w:rsidRPr="00FD3ECB">
        <w:rPr>
          <w:rFonts w:ascii="Arial" w:hAnsi="Arial"/>
          <w:bCs/>
          <w:sz w:val="24"/>
          <w:szCs w:val="24"/>
        </w:rPr>
        <w:t xml:space="preserve"> Тюменской области от 23.09.2005</w:t>
      </w:r>
      <w:r w:rsidR="007B7353">
        <w:rPr>
          <w:rFonts w:ascii="Arial" w:hAnsi="Arial"/>
          <w:bCs/>
          <w:sz w:val="24"/>
          <w:szCs w:val="24"/>
        </w:rPr>
        <w:t xml:space="preserve"> </w:t>
      </w:r>
      <w:r w:rsidRPr="00FD3ECB">
        <w:rPr>
          <w:rFonts w:ascii="Arial" w:hAnsi="Arial"/>
          <w:bCs/>
          <w:sz w:val="24"/>
          <w:szCs w:val="24"/>
        </w:rPr>
        <w:t xml:space="preserve">№ 395 «О Реестре должностей государственной гражданской службы Тюменской области» </w:t>
      </w:r>
      <w:r w:rsidR="00724E1E">
        <w:rPr>
          <w:rFonts w:ascii="Arial" w:hAnsi="Arial"/>
          <w:bCs/>
          <w:sz w:val="24"/>
          <w:szCs w:val="24"/>
        </w:rPr>
        <w:t xml:space="preserve">(«Парламентская газета «Тюменские известия», № 214 - 215, 24.09.2005; № 295, </w:t>
      </w:r>
      <w:r w:rsidR="00724E1E">
        <w:rPr>
          <w:rFonts w:ascii="Arial" w:hAnsi="Arial"/>
          <w:bCs/>
          <w:sz w:val="24"/>
          <w:szCs w:val="24"/>
        </w:rPr>
        <w:lastRenderedPageBreak/>
        <w:t>30.12.2005; № 61, 01.04.2006; №</w:t>
      </w:r>
      <w:r w:rsidRPr="00FD3ECB">
        <w:rPr>
          <w:rFonts w:ascii="Arial" w:hAnsi="Arial"/>
          <w:bCs/>
          <w:sz w:val="24"/>
          <w:szCs w:val="24"/>
        </w:rPr>
        <w:t xml:space="preserve"> 136, 04.07.20</w:t>
      </w:r>
      <w:r w:rsidR="00724E1E">
        <w:rPr>
          <w:rFonts w:ascii="Arial" w:hAnsi="Arial"/>
          <w:bCs/>
          <w:sz w:val="24"/>
          <w:szCs w:val="24"/>
        </w:rPr>
        <w:t>06; № 296 - 297, 30.12.2006; № 121, 07.07.2007; № 206, 09.11.2007; № 223, 10.12.2008; «Тюменская область сегодня», № 223, 03.12.2009; «Парламентская газета «Тюменские известия», № 118, 09.07.2011; № 30, 22.02.2012; «Тюменская область сегодня», №</w:t>
      </w:r>
      <w:r w:rsidRPr="00FD3ECB">
        <w:rPr>
          <w:rFonts w:ascii="Arial" w:hAnsi="Arial"/>
          <w:bCs/>
          <w:sz w:val="24"/>
          <w:szCs w:val="24"/>
        </w:rPr>
        <w:t xml:space="preserve"> 77, 05.05.</w:t>
      </w:r>
      <w:r w:rsidR="00724E1E">
        <w:rPr>
          <w:rFonts w:ascii="Arial" w:hAnsi="Arial"/>
          <w:bCs/>
          <w:sz w:val="24"/>
          <w:szCs w:val="24"/>
        </w:rPr>
        <w:t>2012; «Парламентская газета «Тюменские известия», №</w:t>
      </w:r>
      <w:r w:rsidRPr="00FD3ECB">
        <w:rPr>
          <w:rFonts w:ascii="Arial" w:hAnsi="Arial"/>
          <w:bCs/>
          <w:sz w:val="24"/>
          <w:szCs w:val="24"/>
        </w:rPr>
        <w:t xml:space="preserve"> 77, 08.05.2013; официальный портал органов государственной власти Тюменской области http:/</w:t>
      </w:r>
      <w:r w:rsidR="00724E1E">
        <w:rPr>
          <w:rFonts w:ascii="Arial" w:hAnsi="Arial"/>
          <w:bCs/>
          <w:sz w:val="24"/>
          <w:szCs w:val="24"/>
        </w:rPr>
        <w:t>/www.admtyumen.ru, 08.07.2013; «Парламентская газета «Тюменские известия», №</w:t>
      </w:r>
      <w:r w:rsidRPr="00FD3ECB">
        <w:rPr>
          <w:rFonts w:ascii="Arial" w:hAnsi="Arial"/>
          <w:bCs/>
          <w:sz w:val="24"/>
          <w:szCs w:val="24"/>
        </w:rPr>
        <w:t xml:space="preserve"> 180, 12.10.2013; официальный портал органов государственной власти Тюменской области http://www.admtyumen.ru, 07.07.2014; 26.12.2014; </w:t>
      </w:r>
      <w:r w:rsidR="00BD3783">
        <w:rPr>
          <w:rFonts w:ascii="Arial" w:hAnsi="Arial"/>
          <w:bCs/>
          <w:sz w:val="24"/>
          <w:szCs w:val="24"/>
        </w:rPr>
        <w:t xml:space="preserve">15.06.2015; </w:t>
      </w:r>
      <w:r w:rsidRPr="00FD3ECB">
        <w:rPr>
          <w:rFonts w:ascii="Arial" w:hAnsi="Arial"/>
          <w:bCs/>
          <w:sz w:val="24"/>
          <w:szCs w:val="24"/>
        </w:rPr>
        <w:t>05.11.2015; 28.12.2015; 29.03.2016; 07.06.2016; 24.06.2016</w:t>
      </w:r>
      <w:r w:rsidR="00724E1E">
        <w:rPr>
          <w:rFonts w:ascii="Arial" w:hAnsi="Arial"/>
          <w:bCs/>
          <w:sz w:val="24"/>
          <w:szCs w:val="24"/>
        </w:rPr>
        <w:t xml:space="preserve">; </w:t>
      </w:r>
      <w:r w:rsidR="00C34622">
        <w:rPr>
          <w:rFonts w:ascii="Arial" w:hAnsi="Arial"/>
          <w:bCs/>
          <w:sz w:val="24"/>
          <w:szCs w:val="24"/>
        </w:rPr>
        <w:t xml:space="preserve">08.11.2016; </w:t>
      </w:r>
      <w:r w:rsidR="00724E1E">
        <w:rPr>
          <w:rFonts w:ascii="Arial" w:hAnsi="Arial"/>
          <w:bCs/>
          <w:sz w:val="24"/>
          <w:szCs w:val="24"/>
        </w:rPr>
        <w:t>о</w:t>
      </w:r>
      <w:r w:rsidR="00724E1E" w:rsidRPr="00724E1E">
        <w:rPr>
          <w:rFonts w:ascii="Arial" w:hAnsi="Arial"/>
          <w:bCs/>
          <w:sz w:val="24"/>
          <w:szCs w:val="24"/>
        </w:rPr>
        <w:t>фициальный интернет-портал правовой информации h</w:t>
      </w:r>
      <w:r w:rsidR="00724E1E">
        <w:rPr>
          <w:rFonts w:ascii="Arial" w:hAnsi="Arial"/>
          <w:bCs/>
          <w:sz w:val="24"/>
          <w:szCs w:val="24"/>
        </w:rPr>
        <w:t xml:space="preserve">ttp://pravo.gov.ru, </w:t>
      </w:r>
      <w:r w:rsidR="00C34622">
        <w:rPr>
          <w:rFonts w:ascii="Arial" w:hAnsi="Arial"/>
          <w:bCs/>
          <w:sz w:val="24"/>
          <w:szCs w:val="24"/>
        </w:rPr>
        <w:t xml:space="preserve">27.04.2018; </w:t>
      </w:r>
      <w:r w:rsidR="00724E1E">
        <w:rPr>
          <w:rFonts w:ascii="Arial" w:hAnsi="Arial"/>
          <w:bCs/>
          <w:sz w:val="24"/>
          <w:szCs w:val="24"/>
        </w:rPr>
        <w:t xml:space="preserve">30.11.2020) </w:t>
      </w:r>
      <w:r w:rsidRPr="00FD3ECB">
        <w:rPr>
          <w:rFonts w:ascii="Arial" w:hAnsi="Arial"/>
          <w:bCs/>
          <w:sz w:val="24"/>
          <w:szCs w:val="24"/>
        </w:rPr>
        <w:t>следующие изменения:</w:t>
      </w:r>
    </w:p>
    <w:p w:rsidR="007B7353" w:rsidRDefault="007B7353" w:rsidP="00724E1E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1) </w:t>
      </w:r>
      <w:r w:rsidR="004C32DA">
        <w:rPr>
          <w:rFonts w:ascii="Arial" w:hAnsi="Arial"/>
          <w:bCs/>
          <w:sz w:val="24"/>
          <w:szCs w:val="24"/>
        </w:rPr>
        <w:t>статью 3.1 дополнить частью 3 следующего содержания:</w:t>
      </w:r>
    </w:p>
    <w:p w:rsidR="004C32DA" w:rsidRDefault="004C32DA" w:rsidP="004C32D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«</w:t>
      </w:r>
      <w:r w:rsidRPr="004C32DA">
        <w:rPr>
          <w:rFonts w:ascii="Arial" w:hAnsi="Arial"/>
          <w:bCs/>
          <w:sz w:val="24"/>
          <w:szCs w:val="24"/>
        </w:rPr>
        <w:t>3. Должности государственной гражданской службы Тюменской области «главный специалист-эксперт», «ведущий специалист-эксперт» учреждены для замещения государственными гражданскими служащими Тюменской области, участвующими в осуществлении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нужд Тюменской области.</w:t>
      </w:r>
      <w:r>
        <w:rPr>
          <w:rFonts w:ascii="Arial" w:hAnsi="Arial"/>
          <w:bCs/>
          <w:sz w:val="24"/>
          <w:szCs w:val="24"/>
        </w:rPr>
        <w:t>»;</w:t>
      </w:r>
    </w:p>
    <w:p w:rsidR="007B7353" w:rsidRDefault="004C32DA" w:rsidP="004C32D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2) </w:t>
      </w:r>
      <w:r w:rsidR="007B7353" w:rsidRPr="00FD3ECB">
        <w:rPr>
          <w:rFonts w:ascii="Arial" w:hAnsi="Arial"/>
          <w:bCs/>
          <w:sz w:val="24"/>
          <w:szCs w:val="24"/>
        </w:rPr>
        <w:t xml:space="preserve">в </w:t>
      </w:r>
      <w:r w:rsidR="007B7353">
        <w:rPr>
          <w:rFonts w:ascii="Arial" w:hAnsi="Arial"/>
          <w:bCs/>
          <w:sz w:val="24"/>
          <w:szCs w:val="24"/>
        </w:rPr>
        <w:t xml:space="preserve">разделе </w:t>
      </w:r>
      <w:r w:rsidR="007B7353">
        <w:rPr>
          <w:rFonts w:ascii="Arial" w:hAnsi="Arial"/>
          <w:bCs/>
          <w:sz w:val="24"/>
          <w:szCs w:val="24"/>
          <w:lang w:val="en-US"/>
        </w:rPr>
        <w:t>I</w:t>
      </w:r>
      <w:r w:rsidR="007B7353" w:rsidRPr="00FD3ECB">
        <w:rPr>
          <w:rFonts w:ascii="Arial" w:hAnsi="Arial"/>
          <w:bCs/>
          <w:sz w:val="24"/>
          <w:szCs w:val="24"/>
        </w:rPr>
        <w:t xml:space="preserve"> </w:t>
      </w:r>
      <w:r w:rsidR="007B7353">
        <w:rPr>
          <w:rFonts w:ascii="Arial" w:hAnsi="Arial"/>
          <w:bCs/>
          <w:sz w:val="24"/>
          <w:szCs w:val="24"/>
        </w:rPr>
        <w:t>приложения:</w:t>
      </w:r>
    </w:p>
    <w:p w:rsidR="001E0892" w:rsidRDefault="00EC2E70" w:rsidP="001D2525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а</w:t>
      </w:r>
      <w:r w:rsidR="00FD3ECB" w:rsidRPr="00FD3ECB">
        <w:rPr>
          <w:rFonts w:ascii="Arial" w:hAnsi="Arial"/>
          <w:bCs/>
          <w:sz w:val="24"/>
          <w:szCs w:val="24"/>
        </w:rPr>
        <w:t xml:space="preserve">) </w:t>
      </w:r>
      <w:r w:rsidR="001E0892">
        <w:rPr>
          <w:rFonts w:ascii="Arial" w:hAnsi="Arial"/>
          <w:bCs/>
          <w:sz w:val="24"/>
          <w:szCs w:val="24"/>
        </w:rPr>
        <w:t>в Перечне</w:t>
      </w:r>
      <w:r w:rsidR="001E0892" w:rsidRPr="00FD3ECB">
        <w:rPr>
          <w:rFonts w:ascii="Arial" w:hAnsi="Arial"/>
          <w:bCs/>
          <w:sz w:val="24"/>
          <w:szCs w:val="24"/>
        </w:rPr>
        <w:t xml:space="preserve"> должностей государственной гражданской </w:t>
      </w:r>
      <w:r w:rsidR="001E0892">
        <w:rPr>
          <w:rFonts w:ascii="Arial" w:hAnsi="Arial"/>
          <w:bCs/>
          <w:sz w:val="24"/>
          <w:szCs w:val="24"/>
        </w:rPr>
        <w:t>службы категории «руководители»:</w:t>
      </w:r>
    </w:p>
    <w:p w:rsidR="00551DA4" w:rsidRDefault="00551DA4" w:rsidP="00551DA4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абзацы первый и второй </w:t>
      </w:r>
      <w:r w:rsidR="000B794D">
        <w:rPr>
          <w:rFonts w:ascii="Arial" w:hAnsi="Arial"/>
          <w:bCs/>
          <w:sz w:val="24"/>
          <w:szCs w:val="24"/>
        </w:rPr>
        <w:t xml:space="preserve">части «Высшие должности гражданской службы» </w:t>
      </w:r>
      <w:r>
        <w:rPr>
          <w:rFonts w:ascii="Arial" w:hAnsi="Arial"/>
          <w:bCs/>
          <w:sz w:val="24"/>
          <w:szCs w:val="24"/>
        </w:rPr>
        <w:t>изложить в следующей редакции:</w:t>
      </w:r>
    </w:p>
    <w:p w:rsidR="00551DA4" w:rsidRDefault="00551DA4" w:rsidP="00551DA4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FD3ECB">
        <w:rPr>
          <w:rFonts w:ascii="Arial" w:hAnsi="Arial"/>
          <w:bCs/>
          <w:sz w:val="24"/>
          <w:szCs w:val="24"/>
        </w:rPr>
        <w:t xml:space="preserve">«Директор Департамента (в случае включения в состав Правительства Тюменской области членом Правительства </w:t>
      </w:r>
      <w:r w:rsidR="00DB3697">
        <w:rPr>
          <w:rFonts w:ascii="Arial" w:hAnsi="Arial"/>
          <w:bCs/>
          <w:sz w:val="24"/>
          <w:szCs w:val="24"/>
        </w:rPr>
        <w:t xml:space="preserve">Тюменской </w:t>
      </w:r>
      <w:r w:rsidRPr="00FD3ECB">
        <w:rPr>
          <w:rFonts w:ascii="Arial" w:hAnsi="Arial"/>
          <w:bCs/>
          <w:sz w:val="24"/>
          <w:szCs w:val="24"/>
        </w:rPr>
        <w:t>области</w:t>
      </w:r>
      <w:r>
        <w:rPr>
          <w:rFonts w:ascii="Arial" w:hAnsi="Arial"/>
          <w:bCs/>
          <w:sz w:val="24"/>
          <w:szCs w:val="24"/>
        </w:rPr>
        <w:t xml:space="preserve"> с правом совещательного голоса)</w:t>
      </w:r>
    </w:p>
    <w:p w:rsidR="00FD3ECB" w:rsidRDefault="00CB2F83" w:rsidP="00551DA4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Начальник Г</w:t>
      </w:r>
      <w:r w:rsidR="00FD3ECB" w:rsidRPr="00FD3ECB">
        <w:rPr>
          <w:rFonts w:ascii="Arial" w:hAnsi="Arial"/>
          <w:bCs/>
          <w:sz w:val="24"/>
          <w:szCs w:val="24"/>
        </w:rPr>
        <w:t xml:space="preserve">лавного управления (в случае включения в состав Правительства Тюменской области членом Правительства </w:t>
      </w:r>
      <w:r w:rsidR="00DB3697">
        <w:rPr>
          <w:rFonts w:ascii="Arial" w:hAnsi="Arial"/>
          <w:bCs/>
          <w:sz w:val="24"/>
          <w:szCs w:val="24"/>
        </w:rPr>
        <w:t xml:space="preserve">Тюменской </w:t>
      </w:r>
      <w:r w:rsidR="00FD3ECB" w:rsidRPr="00FD3ECB">
        <w:rPr>
          <w:rFonts w:ascii="Arial" w:hAnsi="Arial"/>
          <w:bCs/>
          <w:sz w:val="24"/>
          <w:szCs w:val="24"/>
        </w:rPr>
        <w:t>области с</w:t>
      </w:r>
      <w:r w:rsidR="00551DA4">
        <w:rPr>
          <w:rFonts w:ascii="Arial" w:hAnsi="Arial"/>
          <w:bCs/>
          <w:sz w:val="24"/>
          <w:szCs w:val="24"/>
        </w:rPr>
        <w:t xml:space="preserve"> правом совещательного голоса)»;</w:t>
      </w:r>
    </w:p>
    <w:p w:rsidR="001E0892" w:rsidRDefault="001E0892" w:rsidP="001E089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в </w:t>
      </w:r>
      <w:r w:rsidRPr="001E0892">
        <w:rPr>
          <w:rFonts w:ascii="Arial" w:hAnsi="Arial"/>
          <w:bCs/>
          <w:sz w:val="24"/>
          <w:szCs w:val="24"/>
        </w:rPr>
        <w:t>части «</w:t>
      </w:r>
      <w:r>
        <w:rPr>
          <w:rFonts w:ascii="Arial" w:hAnsi="Arial"/>
          <w:bCs/>
          <w:sz w:val="24"/>
          <w:szCs w:val="24"/>
        </w:rPr>
        <w:t>Главные</w:t>
      </w:r>
      <w:r w:rsidRPr="001E0892">
        <w:rPr>
          <w:rFonts w:ascii="Arial" w:hAnsi="Arial"/>
          <w:bCs/>
          <w:sz w:val="24"/>
          <w:szCs w:val="24"/>
        </w:rPr>
        <w:t xml:space="preserve"> должности гражданской службы»</w:t>
      </w:r>
      <w:r>
        <w:rPr>
          <w:rFonts w:ascii="Arial" w:hAnsi="Arial"/>
          <w:bCs/>
          <w:sz w:val="24"/>
          <w:szCs w:val="24"/>
        </w:rPr>
        <w:t>:</w:t>
      </w:r>
    </w:p>
    <w:p w:rsidR="001E0892" w:rsidRDefault="007E36F2" w:rsidP="001E089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слова «департамента» заменить словами «Департамента»;</w:t>
      </w:r>
    </w:p>
    <w:p w:rsidR="00B95E64" w:rsidRPr="00B95E64" w:rsidRDefault="00B95E64" w:rsidP="00B95E64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абзац «Начальник главного управления» </w:t>
      </w:r>
      <w:r w:rsidRPr="00B95E64">
        <w:rPr>
          <w:rFonts w:ascii="Arial" w:hAnsi="Arial"/>
          <w:bCs/>
          <w:sz w:val="24"/>
          <w:szCs w:val="24"/>
        </w:rPr>
        <w:t>изложить в следующей редакции:</w:t>
      </w:r>
    </w:p>
    <w:p w:rsidR="00B95E64" w:rsidRDefault="00B95E64" w:rsidP="001E089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«</w:t>
      </w:r>
      <w:r w:rsidR="00CB27A3">
        <w:rPr>
          <w:rFonts w:ascii="Arial" w:hAnsi="Arial"/>
          <w:bCs/>
          <w:sz w:val="24"/>
          <w:szCs w:val="24"/>
        </w:rPr>
        <w:t>Начальник Главного управления</w:t>
      </w:r>
      <w:r>
        <w:rPr>
          <w:rFonts w:ascii="Arial" w:hAnsi="Arial"/>
          <w:bCs/>
          <w:sz w:val="24"/>
          <w:szCs w:val="24"/>
        </w:rPr>
        <w:t>»;</w:t>
      </w:r>
    </w:p>
    <w:p w:rsidR="00E03348" w:rsidRDefault="00E03348" w:rsidP="007E36F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абзац</w:t>
      </w:r>
      <w:r w:rsidR="007E36F2" w:rsidRPr="007E36F2">
        <w:rPr>
          <w:rFonts w:ascii="Arial" w:hAnsi="Arial"/>
          <w:bCs/>
          <w:sz w:val="24"/>
          <w:szCs w:val="24"/>
        </w:rPr>
        <w:t xml:space="preserve"> «</w:t>
      </w:r>
      <w:r w:rsidR="007E36F2">
        <w:rPr>
          <w:rFonts w:ascii="Arial" w:hAnsi="Arial"/>
          <w:bCs/>
          <w:sz w:val="24"/>
          <w:szCs w:val="24"/>
        </w:rPr>
        <w:t>Начальник управления</w:t>
      </w:r>
      <w:r w:rsidR="007E36F2" w:rsidRPr="007E36F2">
        <w:rPr>
          <w:rFonts w:ascii="Arial" w:hAnsi="Arial"/>
          <w:bCs/>
          <w:sz w:val="24"/>
          <w:szCs w:val="24"/>
        </w:rPr>
        <w:t xml:space="preserve">» </w:t>
      </w:r>
      <w:r>
        <w:rPr>
          <w:rFonts w:ascii="Arial" w:hAnsi="Arial"/>
          <w:bCs/>
          <w:sz w:val="24"/>
          <w:szCs w:val="24"/>
        </w:rPr>
        <w:t>изложить в следующей редакции:</w:t>
      </w:r>
    </w:p>
    <w:p w:rsidR="007E36F2" w:rsidRDefault="007E36F2" w:rsidP="007E36F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7E36F2">
        <w:rPr>
          <w:rFonts w:ascii="Arial" w:hAnsi="Arial"/>
          <w:bCs/>
          <w:sz w:val="24"/>
          <w:szCs w:val="24"/>
        </w:rPr>
        <w:t>«</w:t>
      </w:r>
      <w:r>
        <w:rPr>
          <w:rFonts w:ascii="Arial" w:hAnsi="Arial"/>
          <w:bCs/>
          <w:sz w:val="24"/>
          <w:szCs w:val="24"/>
        </w:rPr>
        <w:t>Начальник Управления</w:t>
      </w:r>
      <w:r w:rsidRPr="007E36F2">
        <w:rPr>
          <w:rFonts w:ascii="Arial" w:hAnsi="Arial"/>
          <w:bCs/>
          <w:sz w:val="24"/>
          <w:szCs w:val="24"/>
        </w:rPr>
        <w:t>»;</w:t>
      </w:r>
    </w:p>
    <w:p w:rsidR="007E36F2" w:rsidRDefault="007E36F2" w:rsidP="007E36F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7E36F2">
        <w:rPr>
          <w:rFonts w:ascii="Arial" w:hAnsi="Arial"/>
          <w:bCs/>
          <w:sz w:val="24"/>
          <w:szCs w:val="24"/>
        </w:rPr>
        <w:lastRenderedPageBreak/>
        <w:t>слова «</w:t>
      </w:r>
      <w:r>
        <w:rPr>
          <w:rFonts w:ascii="Arial" w:hAnsi="Arial"/>
          <w:bCs/>
          <w:sz w:val="24"/>
          <w:szCs w:val="24"/>
        </w:rPr>
        <w:t>комитета</w:t>
      </w:r>
      <w:r w:rsidRPr="007E36F2">
        <w:rPr>
          <w:rFonts w:ascii="Arial" w:hAnsi="Arial"/>
          <w:bCs/>
          <w:sz w:val="24"/>
          <w:szCs w:val="24"/>
        </w:rPr>
        <w:t>» заменить словами «</w:t>
      </w:r>
      <w:r>
        <w:rPr>
          <w:rFonts w:ascii="Arial" w:hAnsi="Arial"/>
          <w:bCs/>
          <w:sz w:val="24"/>
          <w:szCs w:val="24"/>
        </w:rPr>
        <w:t>Комитета</w:t>
      </w:r>
      <w:r w:rsidRPr="007E36F2">
        <w:rPr>
          <w:rFonts w:ascii="Arial" w:hAnsi="Arial"/>
          <w:bCs/>
          <w:sz w:val="24"/>
          <w:szCs w:val="24"/>
        </w:rPr>
        <w:t>»;</w:t>
      </w:r>
    </w:p>
    <w:p w:rsidR="007E36F2" w:rsidRDefault="007E36F2" w:rsidP="007E36F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7E36F2">
        <w:rPr>
          <w:rFonts w:ascii="Arial" w:hAnsi="Arial"/>
          <w:bCs/>
          <w:sz w:val="24"/>
          <w:szCs w:val="24"/>
        </w:rPr>
        <w:t>слова «</w:t>
      </w:r>
      <w:r>
        <w:rPr>
          <w:rFonts w:ascii="Arial" w:hAnsi="Arial"/>
          <w:bCs/>
          <w:sz w:val="24"/>
          <w:szCs w:val="24"/>
        </w:rPr>
        <w:t>представительства</w:t>
      </w:r>
      <w:r w:rsidRPr="007E36F2">
        <w:rPr>
          <w:rFonts w:ascii="Arial" w:hAnsi="Arial"/>
          <w:bCs/>
          <w:sz w:val="24"/>
          <w:szCs w:val="24"/>
        </w:rPr>
        <w:t>» заменить словами «</w:t>
      </w:r>
      <w:r>
        <w:rPr>
          <w:rFonts w:ascii="Arial" w:hAnsi="Arial"/>
          <w:bCs/>
          <w:sz w:val="24"/>
          <w:szCs w:val="24"/>
        </w:rPr>
        <w:t>Представительства</w:t>
      </w:r>
      <w:r w:rsidRPr="007E36F2">
        <w:rPr>
          <w:rFonts w:ascii="Arial" w:hAnsi="Arial"/>
          <w:bCs/>
          <w:sz w:val="24"/>
          <w:szCs w:val="24"/>
        </w:rPr>
        <w:t>»;</w:t>
      </w:r>
    </w:p>
    <w:p w:rsidR="00322E03" w:rsidRPr="00322E03" w:rsidRDefault="00322E03" w:rsidP="00322E03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322E03">
        <w:rPr>
          <w:rFonts w:ascii="Arial" w:hAnsi="Arial"/>
          <w:bCs/>
          <w:sz w:val="24"/>
          <w:szCs w:val="24"/>
        </w:rPr>
        <w:t>абзац «</w:t>
      </w:r>
      <w:r>
        <w:rPr>
          <w:rFonts w:ascii="Arial" w:hAnsi="Arial"/>
          <w:bCs/>
          <w:sz w:val="24"/>
          <w:szCs w:val="24"/>
        </w:rPr>
        <w:t>Первый заместитель н</w:t>
      </w:r>
      <w:r w:rsidRPr="00322E03">
        <w:rPr>
          <w:rFonts w:ascii="Arial" w:hAnsi="Arial"/>
          <w:bCs/>
          <w:sz w:val="24"/>
          <w:szCs w:val="24"/>
        </w:rPr>
        <w:t>ачальник</w:t>
      </w:r>
      <w:r>
        <w:rPr>
          <w:rFonts w:ascii="Arial" w:hAnsi="Arial"/>
          <w:bCs/>
          <w:sz w:val="24"/>
          <w:szCs w:val="24"/>
        </w:rPr>
        <w:t>а</w:t>
      </w:r>
      <w:r w:rsidRPr="00322E03">
        <w:rPr>
          <w:rFonts w:ascii="Arial" w:hAnsi="Arial"/>
          <w:bCs/>
          <w:sz w:val="24"/>
          <w:szCs w:val="24"/>
        </w:rPr>
        <w:t xml:space="preserve"> главного управления» изложить в следующей редакции:</w:t>
      </w:r>
    </w:p>
    <w:p w:rsidR="00322E03" w:rsidRDefault="00322E03" w:rsidP="00501AE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322E03">
        <w:rPr>
          <w:rFonts w:ascii="Arial" w:hAnsi="Arial"/>
          <w:bCs/>
          <w:sz w:val="24"/>
          <w:szCs w:val="24"/>
        </w:rPr>
        <w:t>«Первый заместитель начальника</w:t>
      </w:r>
      <w:r>
        <w:rPr>
          <w:rFonts w:ascii="Arial" w:hAnsi="Arial"/>
          <w:bCs/>
          <w:sz w:val="24"/>
          <w:szCs w:val="24"/>
        </w:rPr>
        <w:t xml:space="preserve"> Г</w:t>
      </w:r>
      <w:r w:rsidRPr="00322E03">
        <w:rPr>
          <w:rFonts w:ascii="Arial" w:hAnsi="Arial"/>
          <w:bCs/>
          <w:sz w:val="24"/>
          <w:szCs w:val="24"/>
        </w:rPr>
        <w:t>лавного управления»;</w:t>
      </w:r>
    </w:p>
    <w:p w:rsidR="00B703E6" w:rsidRDefault="00B703E6" w:rsidP="007E36F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абзац</w:t>
      </w:r>
      <w:r w:rsidR="007E36F2" w:rsidRPr="007E36F2">
        <w:rPr>
          <w:rFonts w:ascii="Arial" w:hAnsi="Arial"/>
          <w:bCs/>
          <w:sz w:val="24"/>
          <w:szCs w:val="24"/>
        </w:rPr>
        <w:t xml:space="preserve"> «</w:t>
      </w:r>
      <w:r>
        <w:rPr>
          <w:rFonts w:ascii="Arial" w:hAnsi="Arial"/>
          <w:bCs/>
          <w:sz w:val="24"/>
          <w:szCs w:val="24"/>
        </w:rPr>
        <w:t xml:space="preserve">Первый заместитель </w:t>
      </w:r>
      <w:r w:rsidR="007E36F2">
        <w:rPr>
          <w:rFonts w:ascii="Arial" w:hAnsi="Arial"/>
          <w:bCs/>
          <w:sz w:val="24"/>
          <w:szCs w:val="24"/>
        </w:rPr>
        <w:t>н</w:t>
      </w:r>
      <w:r w:rsidR="007E36F2" w:rsidRPr="007E36F2">
        <w:rPr>
          <w:rFonts w:ascii="Arial" w:hAnsi="Arial"/>
          <w:bCs/>
          <w:sz w:val="24"/>
          <w:szCs w:val="24"/>
        </w:rPr>
        <w:t>ачальник</w:t>
      </w:r>
      <w:r w:rsidR="007E36F2">
        <w:rPr>
          <w:rFonts w:ascii="Arial" w:hAnsi="Arial"/>
          <w:bCs/>
          <w:sz w:val="24"/>
          <w:szCs w:val="24"/>
        </w:rPr>
        <w:t>а</w:t>
      </w:r>
      <w:r w:rsidR="007E36F2" w:rsidRPr="007E36F2">
        <w:rPr>
          <w:rFonts w:ascii="Arial" w:hAnsi="Arial"/>
          <w:bCs/>
          <w:sz w:val="24"/>
          <w:szCs w:val="24"/>
        </w:rPr>
        <w:t xml:space="preserve"> управления» </w:t>
      </w:r>
      <w:r w:rsidRPr="00B703E6">
        <w:rPr>
          <w:rFonts w:ascii="Arial" w:hAnsi="Arial"/>
          <w:bCs/>
          <w:sz w:val="24"/>
          <w:szCs w:val="24"/>
        </w:rPr>
        <w:t>изложить в следующей редакции</w:t>
      </w:r>
      <w:r>
        <w:rPr>
          <w:rFonts w:ascii="Arial" w:hAnsi="Arial"/>
          <w:bCs/>
          <w:sz w:val="24"/>
          <w:szCs w:val="24"/>
        </w:rPr>
        <w:t>:</w:t>
      </w:r>
    </w:p>
    <w:p w:rsidR="007E36F2" w:rsidRDefault="007E36F2" w:rsidP="007E36F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7E36F2">
        <w:rPr>
          <w:rFonts w:ascii="Arial" w:hAnsi="Arial"/>
          <w:bCs/>
          <w:sz w:val="24"/>
          <w:szCs w:val="24"/>
        </w:rPr>
        <w:t>«</w:t>
      </w:r>
      <w:r w:rsidR="00B703E6" w:rsidRPr="00B703E6">
        <w:rPr>
          <w:rFonts w:ascii="Arial" w:hAnsi="Arial"/>
          <w:bCs/>
          <w:sz w:val="24"/>
          <w:szCs w:val="24"/>
        </w:rPr>
        <w:t xml:space="preserve">Первый заместитель </w:t>
      </w:r>
      <w:r>
        <w:rPr>
          <w:rFonts w:ascii="Arial" w:hAnsi="Arial"/>
          <w:bCs/>
          <w:sz w:val="24"/>
          <w:szCs w:val="24"/>
        </w:rPr>
        <w:t>н</w:t>
      </w:r>
      <w:r w:rsidRPr="007E36F2">
        <w:rPr>
          <w:rFonts w:ascii="Arial" w:hAnsi="Arial"/>
          <w:bCs/>
          <w:sz w:val="24"/>
          <w:szCs w:val="24"/>
        </w:rPr>
        <w:t>ачальник</w:t>
      </w:r>
      <w:r>
        <w:rPr>
          <w:rFonts w:ascii="Arial" w:hAnsi="Arial"/>
          <w:bCs/>
          <w:sz w:val="24"/>
          <w:szCs w:val="24"/>
        </w:rPr>
        <w:t>а</w:t>
      </w:r>
      <w:r w:rsidRPr="007E36F2">
        <w:rPr>
          <w:rFonts w:ascii="Arial" w:hAnsi="Arial"/>
          <w:bCs/>
          <w:sz w:val="24"/>
          <w:szCs w:val="24"/>
        </w:rPr>
        <w:t xml:space="preserve"> Управления»;</w:t>
      </w:r>
    </w:p>
    <w:p w:rsidR="007E36F2" w:rsidRDefault="007E36F2" w:rsidP="007E36F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7E36F2">
        <w:rPr>
          <w:rFonts w:ascii="Arial" w:hAnsi="Arial"/>
          <w:bCs/>
          <w:sz w:val="24"/>
          <w:szCs w:val="24"/>
        </w:rPr>
        <w:t>слова «</w:t>
      </w:r>
      <w:r>
        <w:rPr>
          <w:rFonts w:ascii="Arial" w:hAnsi="Arial"/>
          <w:bCs/>
          <w:sz w:val="24"/>
          <w:szCs w:val="24"/>
        </w:rPr>
        <w:t>аппарата</w:t>
      </w:r>
      <w:r w:rsidRPr="007E36F2">
        <w:rPr>
          <w:rFonts w:ascii="Arial" w:hAnsi="Arial"/>
          <w:bCs/>
          <w:sz w:val="24"/>
          <w:szCs w:val="24"/>
        </w:rPr>
        <w:t>» заменить словами «</w:t>
      </w:r>
      <w:r>
        <w:rPr>
          <w:rFonts w:ascii="Arial" w:hAnsi="Arial"/>
          <w:bCs/>
          <w:sz w:val="24"/>
          <w:szCs w:val="24"/>
        </w:rPr>
        <w:t>Аппарата</w:t>
      </w:r>
      <w:r w:rsidRPr="007E36F2">
        <w:rPr>
          <w:rFonts w:ascii="Arial" w:hAnsi="Arial"/>
          <w:bCs/>
          <w:sz w:val="24"/>
          <w:szCs w:val="24"/>
        </w:rPr>
        <w:t>»;</w:t>
      </w:r>
    </w:p>
    <w:p w:rsidR="004D0C2E" w:rsidRPr="004D0C2E" w:rsidRDefault="004D0C2E" w:rsidP="004D0C2E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4D0C2E">
        <w:rPr>
          <w:rFonts w:ascii="Arial" w:hAnsi="Arial"/>
          <w:bCs/>
          <w:sz w:val="24"/>
          <w:szCs w:val="24"/>
        </w:rPr>
        <w:t>абзац «</w:t>
      </w:r>
      <w:r>
        <w:rPr>
          <w:rFonts w:ascii="Arial" w:hAnsi="Arial"/>
          <w:bCs/>
          <w:sz w:val="24"/>
          <w:szCs w:val="24"/>
        </w:rPr>
        <w:t>З</w:t>
      </w:r>
      <w:r w:rsidRPr="004D0C2E">
        <w:rPr>
          <w:rFonts w:ascii="Arial" w:hAnsi="Arial"/>
          <w:bCs/>
          <w:sz w:val="24"/>
          <w:szCs w:val="24"/>
        </w:rPr>
        <w:t>аместитель начальника главного управления» изложить в следующей редакции:</w:t>
      </w:r>
    </w:p>
    <w:p w:rsidR="004D0C2E" w:rsidRDefault="004D0C2E" w:rsidP="004D0C2E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4D0C2E">
        <w:rPr>
          <w:rFonts w:ascii="Arial" w:hAnsi="Arial"/>
          <w:bCs/>
          <w:sz w:val="24"/>
          <w:szCs w:val="24"/>
        </w:rPr>
        <w:t>«</w:t>
      </w:r>
      <w:r>
        <w:rPr>
          <w:rFonts w:ascii="Arial" w:hAnsi="Arial"/>
          <w:bCs/>
          <w:sz w:val="24"/>
          <w:szCs w:val="24"/>
        </w:rPr>
        <w:t>З</w:t>
      </w:r>
      <w:r w:rsidRPr="004D0C2E">
        <w:rPr>
          <w:rFonts w:ascii="Arial" w:hAnsi="Arial"/>
          <w:bCs/>
          <w:sz w:val="24"/>
          <w:szCs w:val="24"/>
        </w:rPr>
        <w:t>аместитель начальника Главного управления»;</w:t>
      </w:r>
    </w:p>
    <w:p w:rsidR="00E61A42" w:rsidRPr="00E61A42" w:rsidRDefault="00E61A42" w:rsidP="00E61A4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E61A42">
        <w:rPr>
          <w:rFonts w:ascii="Arial" w:hAnsi="Arial"/>
          <w:bCs/>
          <w:sz w:val="24"/>
          <w:szCs w:val="24"/>
        </w:rPr>
        <w:t>абзац «</w:t>
      </w:r>
      <w:r>
        <w:rPr>
          <w:rFonts w:ascii="Arial" w:hAnsi="Arial"/>
          <w:bCs/>
          <w:sz w:val="24"/>
          <w:szCs w:val="24"/>
        </w:rPr>
        <w:t>З</w:t>
      </w:r>
      <w:r w:rsidRPr="00E61A42">
        <w:rPr>
          <w:rFonts w:ascii="Arial" w:hAnsi="Arial"/>
          <w:bCs/>
          <w:sz w:val="24"/>
          <w:szCs w:val="24"/>
        </w:rPr>
        <w:t>аместитель начальника управления» изложить в следующей редакции:</w:t>
      </w:r>
    </w:p>
    <w:p w:rsidR="00E61A42" w:rsidRDefault="00E61A42" w:rsidP="00335F17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E61A42">
        <w:rPr>
          <w:rFonts w:ascii="Arial" w:hAnsi="Arial"/>
          <w:bCs/>
          <w:sz w:val="24"/>
          <w:szCs w:val="24"/>
        </w:rPr>
        <w:t>«</w:t>
      </w:r>
      <w:r>
        <w:rPr>
          <w:rFonts w:ascii="Arial" w:hAnsi="Arial"/>
          <w:bCs/>
          <w:sz w:val="24"/>
          <w:szCs w:val="24"/>
        </w:rPr>
        <w:t>З</w:t>
      </w:r>
      <w:r w:rsidRPr="00E61A42">
        <w:rPr>
          <w:rFonts w:ascii="Arial" w:hAnsi="Arial"/>
          <w:bCs/>
          <w:sz w:val="24"/>
          <w:szCs w:val="24"/>
        </w:rPr>
        <w:t>аместитель начальника Управления»;</w:t>
      </w:r>
    </w:p>
    <w:p w:rsidR="007E36F2" w:rsidRDefault="002C5724" w:rsidP="002C5724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после абзаца «</w:t>
      </w:r>
      <w:r w:rsidRPr="002C5724">
        <w:rPr>
          <w:rFonts w:ascii="Arial" w:hAnsi="Arial"/>
          <w:bCs/>
          <w:sz w:val="24"/>
          <w:szCs w:val="24"/>
        </w:rPr>
        <w:t>Начальник (заведующий) отдела (отделом) в составе исполнительного органа государственной власти Тюменской области</w:t>
      </w:r>
      <w:r>
        <w:rPr>
          <w:rFonts w:ascii="Arial" w:hAnsi="Arial"/>
          <w:bCs/>
          <w:sz w:val="24"/>
          <w:szCs w:val="24"/>
        </w:rPr>
        <w:t xml:space="preserve">» </w:t>
      </w:r>
      <w:r w:rsidR="007E36F2">
        <w:rPr>
          <w:rFonts w:ascii="Arial" w:hAnsi="Arial"/>
          <w:bCs/>
          <w:sz w:val="24"/>
          <w:szCs w:val="24"/>
        </w:rPr>
        <w:t xml:space="preserve">дополнить </w:t>
      </w:r>
      <w:r>
        <w:rPr>
          <w:rFonts w:ascii="Arial" w:hAnsi="Arial"/>
          <w:bCs/>
          <w:sz w:val="24"/>
          <w:szCs w:val="24"/>
        </w:rPr>
        <w:t xml:space="preserve">абзацами </w:t>
      </w:r>
      <w:r w:rsidR="007E36F2">
        <w:rPr>
          <w:rFonts w:ascii="Arial" w:hAnsi="Arial"/>
          <w:bCs/>
          <w:sz w:val="24"/>
          <w:szCs w:val="24"/>
        </w:rPr>
        <w:t>следующего содержания:</w:t>
      </w:r>
    </w:p>
    <w:p w:rsidR="007E36F2" w:rsidRPr="007E36F2" w:rsidRDefault="007E36F2" w:rsidP="007E36F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«</w:t>
      </w:r>
      <w:r w:rsidRPr="007E36F2">
        <w:rPr>
          <w:rFonts w:ascii="Arial" w:hAnsi="Arial"/>
          <w:bCs/>
          <w:sz w:val="24"/>
          <w:szCs w:val="24"/>
        </w:rPr>
        <w:t>Главный государственный инспектор Тюменской области (с указанием сферы (сфер) деятельности)</w:t>
      </w:r>
    </w:p>
    <w:p w:rsidR="007E36F2" w:rsidRPr="007E36F2" w:rsidRDefault="007E36F2" w:rsidP="007E36F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7E36F2">
        <w:rPr>
          <w:rFonts w:ascii="Arial" w:hAnsi="Arial"/>
          <w:bCs/>
          <w:sz w:val="24"/>
          <w:szCs w:val="24"/>
        </w:rPr>
        <w:t>Гл</w:t>
      </w:r>
      <w:r w:rsidR="009E13CA">
        <w:rPr>
          <w:rFonts w:ascii="Arial" w:hAnsi="Arial"/>
          <w:bCs/>
          <w:sz w:val="24"/>
          <w:szCs w:val="24"/>
        </w:rPr>
        <w:t>авный государственный инженер-</w:t>
      </w:r>
      <w:r w:rsidRPr="007E36F2">
        <w:rPr>
          <w:rFonts w:ascii="Arial" w:hAnsi="Arial"/>
          <w:bCs/>
          <w:sz w:val="24"/>
          <w:szCs w:val="24"/>
        </w:rPr>
        <w:t>инспектор Тюменской области (с указан</w:t>
      </w:r>
      <w:r w:rsidR="009E13CA">
        <w:rPr>
          <w:rFonts w:ascii="Arial" w:hAnsi="Arial"/>
          <w:bCs/>
          <w:sz w:val="24"/>
          <w:szCs w:val="24"/>
        </w:rPr>
        <w:t>ием сферы (сфер) деятельности)»;</w:t>
      </w:r>
    </w:p>
    <w:p w:rsidR="007E36F2" w:rsidRDefault="00EC2E70" w:rsidP="009E13C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б</w:t>
      </w:r>
      <w:r w:rsidR="001D2525">
        <w:rPr>
          <w:rFonts w:ascii="Arial" w:hAnsi="Arial"/>
          <w:bCs/>
          <w:sz w:val="24"/>
          <w:szCs w:val="24"/>
        </w:rPr>
        <w:t>)</w:t>
      </w:r>
      <w:r w:rsidR="009E13CA">
        <w:rPr>
          <w:rFonts w:ascii="Arial" w:hAnsi="Arial"/>
          <w:bCs/>
          <w:sz w:val="24"/>
          <w:szCs w:val="24"/>
        </w:rPr>
        <w:t xml:space="preserve"> в Перечне</w:t>
      </w:r>
      <w:r w:rsidR="009E13CA" w:rsidRPr="009E13CA">
        <w:rPr>
          <w:rFonts w:ascii="Arial" w:hAnsi="Arial"/>
          <w:bCs/>
          <w:sz w:val="24"/>
          <w:szCs w:val="24"/>
        </w:rPr>
        <w:t xml:space="preserve"> должностей государственной гражданской службы категории «специалисты»</w:t>
      </w:r>
      <w:r w:rsidR="009E13CA">
        <w:rPr>
          <w:rFonts w:ascii="Arial" w:hAnsi="Arial"/>
          <w:bCs/>
          <w:sz w:val="24"/>
          <w:szCs w:val="24"/>
        </w:rPr>
        <w:t>:</w:t>
      </w:r>
    </w:p>
    <w:p w:rsidR="009E13CA" w:rsidRDefault="009E13CA" w:rsidP="009E13C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часть «Главные должности гражданской службы» дополнить абзацами следующего содержания:</w:t>
      </w:r>
    </w:p>
    <w:p w:rsidR="009E13CA" w:rsidRPr="00FD3ECB" w:rsidRDefault="009E13CA" w:rsidP="009E13C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FD3ECB">
        <w:rPr>
          <w:rFonts w:ascii="Arial" w:hAnsi="Arial"/>
          <w:bCs/>
          <w:sz w:val="24"/>
          <w:szCs w:val="24"/>
        </w:rPr>
        <w:t>«Заместитель главного государственного инспектора Тюменской области (с указанием сферы (сфер) деятельности)</w:t>
      </w:r>
    </w:p>
    <w:p w:rsidR="009E13CA" w:rsidRPr="00FD3ECB" w:rsidRDefault="009E13CA" w:rsidP="009E13C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FD3ECB">
        <w:rPr>
          <w:rFonts w:ascii="Arial" w:hAnsi="Arial"/>
          <w:bCs/>
          <w:sz w:val="24"/>
          <w:szCs w:val="24"/>
        </w:rPr>
        <w:t>Заместитель главн</w:t>
      </w:r>
      <w:r>
        <w:rPr>
          <w:rFonts w:ascii="Arial" w:hAnsi="Arial"/>
          <w:bCs/>
          <w:sz w:val="24"/>
          <w:szCs w:val="24"/>
        </w:rPr>
        <w:t>ого государственного инженера-</w:t>
      </w:r>
      <w:r w:rsidRPr="00FD3ECB">
        <w:rPr>
          <w:rFonts w:ascii="Arial" w:hAnsi="Arial"/>
          <w:bCs/>
          <w:sz w:val="24"/>
          <w:szCs w:val="24"/>
        </w:rPr>
        <w:t xml:space="preserve">инспектора Тюменской </w:t>
      </w:r>
      <w:r w:rsidRPr="0092375D">
        <w:rPr>
          <w:rFonts w:ascii="Arial" w:hAnsi="Arial"/>
          <w:bCs/>
          <w:sz w:val="24"/>
          <w:szCs w:val="24"/>
        </w:rPr>
        <w:t>области (с указанием сферы (сфер) деятельности)</w:t>
      </w:r>
    </w:p>
    <w:p w:rsidR="009E13CA" w:rsidRDefault="009E13CA" w:rsidP="009E13C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FD3ECB">
        <w:rPr>
          <w:rFonts w:ascii="Arial" w:hAnsi="Arial"/>
          <w:bCs/>
          <w:sz w:val="24"/>
          <w:szCs w:val="24"/>
        </w:rPr>
        <w:t>Заместитель старшего государственного инспектора Тюменской области (с указан</w:t>
      </w:r>
      <w:r>
        <w:rPr>
          <w:rFonts w:ascii="Arial" w:hAnsi="Arial"/>
          <w:bCs/>
          <w:sz w:val="24"/>
          <w:szCs w:val="24"/>
        </w:rPr>
        <w:t>ием сферы (сфер) деятельности)»;</w:t>
      </w:r>
    </w:p>
    <w:p w:rsidR="009E13CA" w:rsidRDefault="009E13CA" w:rsidP="009E13C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в части</w:t>
      </w:r>
      <w:r w:rsidRPr="009E13CA">
        <w:rPr>
          <w:rFonts w:ascii="Arial" w:hAnsi="Arial"/>
          <w:bCs/>
          <w:sz w:val="24"/>
          <w:szCs w:val="24"/>
        </w:rPr>
        <w:t xml:space="preserve"> «</w:t>
      </w:r>
      <w:r>
        <w:rPr>
          <w:rFonts w:ascii="Arial" w:hAnsi="Arial"/>
          <w:bCs/>
          <w:sz w:val="24"/>
          <w:szCs w:val="24"/>
        </w:rPr>
        <w:t>Старшие</w:t>
      </w:r>
      <w:r w:rsidRPr="009E13CA">
        <w:rPr>
          <w:rFonts w:ascii="Arial" w:hAnsi="Arial"/>
          <w:bCs/>
          <w:sz w:val="24"/>
          <w:szCs w:val="24"/>
        </w:rPr>
        <w:t xml:space="preserve"> должности гражданской службы»:</w:t>
      </w:r>
    </w:p>
    <w:p w:rsidR="00BE45EE" w:rsidRDefault="00BE45EE" w:rsidP="009E13C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после абзаца </w:t>
      </w:r>
      <w:r w:rsidRPr="00BE45EE">
        <w:rPr>
          <w:rFonts w:ascii="Arial" w:hAnsi="Arial"/>
          <w:bCs/>
          <w:sz w:val="24"/>
          <w:szCs w:val="24"/>
        </w:rPr>
        <w:t>«Главный специалист» дополнить абзацем следующего содержания:</w:t>
      </w:r>
    </w:p>
    <w:p w:rsidR="00E81165" w:rsidRDefault="00E81165" w:rsidP="009E13C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«Главный специалист-эксперт»</w:t>
      </w:r>
      <w:r w:rsidR="00E53DAA">
        <w:rPr>
          <w:rFonts w:ascii="Arial" w:hAnsi="Arial"/>
          <w:bCs/>
          <w:sz w:val="24"/>
          <w:szCs w:val="24"/>
        </w:rPr>
        <w:t>;</w:t>
      </w:r>
    </w:p>
    <w:p w:rsidR="00BE45EE" w:rsidRPr="00BE45EE" w:rsidRDefault="00BE45EE" w:rsidP="00BE45EE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BE45EE">
        <w:rPr>
          <w:rFonts w:ascii="Arial" w:hAnsi="Arial"/>
          <w:bCs/>
          <w:sz w:val="24"/>
          <w:szCs w:val="24"/>
        </w:rPr>
        <w:lastRenderedPageBreak/>
        <w:t xml:space="preserve">после абзаца </w:t>
      </w:r>
      <w:r>
        <w:rPr>
          <w:rFonts w:ascii="Arial" w:hAnsi="Arial"/>
          <w:bCs/>
          <w:sz w:val="24"/>
          <w:szCs w:val="24"/>
        </w:rPr>
        <w:t>«Ведущий</w:t>
      </w:r>
      <w:r w:rsidRPr="00BE45EE">
        <w:rPr>
          <w:rFonts w:ascii="Arial" w:hAnsi="Arial"/>
          <w:bCs/>
          <w:sz w:val="24"/>
          <w:szCs w:val="24"/>
        </w:rPr>
        <w:t xml:space="preserve"> специалист» дополнить абзацем следующего содержания:</w:t>
      </w:r>
    </w:p>
    <w:p w:rsidR="00E53DAA" w:rsidRDefault="00BE45EE" w:rsidP="00BE45EE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BE45EE">
        <w:rPr>
          <w:rFonts w:ascii="Arial" w:hAnsi="Arial"/>
          <w:bCs/>
          <w:sz w:val="24"/>
          <w:szCs w:val="24"/>
        </w:rPr>
        <w:t xml:space="preserve"> </w:t>
      </w:r>
      <w:r w:rsidR="00E53DAA" w:rsidRPr="00E53DAA">
        <w:rPr>
          <w:rFonts w:ascii="Arial" w:hAnsi="Arial"/>
          <w:bCs/>
          <w:sz w:val="24"/>
          <w:szCs w:val="24"/>
        </w:rPr>
        <w:t>«</w:t>
      </w:r>
      <w:r w:rsidR="00E53DAA">
        <w:rPr>
          <w:rFonts w:ascii="Arial" w:hAnsi="Arial"/>
          <w:bCs/>
          <w:sz w:val="24"/>
          <w:szCs w:val="24"/>
        </w:rPr>
        <w:t>Ведущий</w:t>
      </w:r>
      <w:r w:rsidR="00E53DAA" w:rsidRPr="00E53DAA">
        <w:rPr>
          <w:rFonts w:ascii="Arial" w:hAnsi="Arial"/>
          <w:bCs/>
          <w:sz w:val="24"/>
          <w:szCs w:val="24"/>
        </w:rPr>
        <w:t xml:space="preserve"> специалист-эксперт»;</w:t>
      </w:r>
    </w:p>
    <w:p w:rsidR="009E13CA" w:rsidRDefault="009E13CA" w:rsidP="009E13C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абзац </w:t>
      </w:r>
      <w:r w:rsidR="008C4FB9">
        <w:rPr>
          <w:rFonts w:ascii="Arial" w:hAnsi="Arial"/>
          <w:bCs/>
          <w:sz w:val="24"/>
          <w:szCs w:val="24"/>
        </w:rPr>
        <w:t>«</w:t>
      </w:r>
      <w:r w:rsidR="008C4FB9" w:rsidRPr="008C4FB9">
        <w:rPr>
          <w:rFonts w:ascii="Arial" w:hAnsi="Arial"/>
          <w:bCs/>
          <w:sz w:val="24"/>
          <w:szCs w:val="24"/>
        </w:rPr>
        <w:t>Гл</w:t>
      </w:r>
      <w:r w:rsidR="008C4FB9">
        <w:rPr>
          <w:rFonts w:ascii="Arial" w:hAnsi="Arial"/>
          <w:bCs/>
          <w:sz w:val="24"/>
          <w:szCs w:val="24"/>
        </w:rPr>
        <w:t>авный государственный инженер-</w:t>
      </w:r>
      <w:r w:rsidR="008C4FB9" w:rsidRPr="008C4FB9">
        <w:rPr>
          <w:rFonts w:ascii="Arial" w:hAnsi="Arial"/>
          <w:bCs/>
          <w:sz w:val="24"/>
          <w:szCs w:val="24"/>
        </w:rPr>
        <w:t>инспектор города, района Тюменской области»</w:t>
      </w:r>
      <w:r>
        <w:rPr>
          <w:rFonts w:ascii="Arial" w:hAnsi="Arial"/>
          <w:bCs/>
          <w:sz w:val="24"/>
          <w:szCs w:val="24"/>
        </w:rPr>
        <w:t xml:space="preserve"> дополнить словами «</w:t>
      </w:r>
      <w:r w:rsidRPr="009E13CA">
        <w:rPr>
          <w:rFonts w:ascii="Arial" w:hAnsi="Arial"/>
          <w:bCs/>
          <w:sz w:val="24"/>
          <w:szCs w:val="24"/>
        </w:rPr>
        <w:t>(с указанием сферы (сфер) деятельности)</w:t>
      </w:r>
      <w:r>
        <w:rPr>
          <w:rFonts w:ascii="Arial" w:hAnsi="Arial"/>
          <w:bCs/>
          <w:sz w:val="24"/>
          <w:szCs w:val="24"/>
        </w:rPr>
        <w:t>»;</w:t>
      </w:r>
    </w:p>
    <w:p w:rsidR="000A7116" w:rsidRDefault="009E13CA" w:rsidP="00597E88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9E13CA">
        <w:rPr>
          <w:rFonts w:ascii="Arial" w:hAnsi="Arial"/>
          <w:bCs/>
          <w:sz w:val="24"/>
          <w:szCs w:val="24"/>
        </w:rPr>
        <w:t xml:space="preserve">абзац </w:t>
      </w:r>
      <w:r w:rsidR="0027454F">
        <w:rPr>
          <w:rFonts w:ascii="Arial" w:hAnsi="Arial"/>
          <w:bCs/>
          <w:sz w:val="24"/>
          <w:szCs w:val="24"/>
        </w:rPr>
        <w:t>«</w:t>
      </w:r>
      <w:r w:rsidR="0027454F" w:rsidRPr="0027454F">
        <w:rPr>
          <w:rFonts w:ascii="Arial" w:hAnsi="Arial"/>
          <w:bCs/>
          <w:sz w:val="24"/>
          <w:szCs w:val="24"/>
        </w:rPr>
        <w:t>Государственный инженер - инспектор города, района Тюменской области</w:t>
      </w:r>
      <w:r w:rsidR="0027454F">
        <w:rPr>
          <w:rFonts w:ascii="Arial" w:hAnsi="Arial"/>
          <w:bCs/>
          <w:sz w:val="24"/>
          <w:szCs w:val="24"/>
        </w:rPr>
        <w:t>»</w:t>
      </w:r>
      <w:r w:rsidR="0027454F" w:rsidRPr="0027454F">
        <w:rPr>
          <w:rFonts w:ascii="Arial" w:hAnsi="Arial"/>
          <w:bCs/>
          <w:sz w:val="24"/>
          <w:szCs w:val="24"/>
        </w:rPr>
        <w:t xml:space="preserve"> </w:t>
      </w:r>
      <w:r w:rsidRPr="009E13CA">
        <w:rPr>
          <w:rFonts w:ascii="Arial" w:hAnsi="Arial"/>
          <w:bCs/>
          <w:sz w:val="24"/>
          <w:szCs w:val="24"/>
        </w:rPr>
        <w:t>дополнить словами «(с указанием сферы (сфер) деятельности)»</w:t>
      </w:r>
      <w:r>
        <w:rPr>
          <w:rFonts w:ascii="Arial" w:hAnsi="Arial"/>
          <w:bCs/>
          <w:sz w:val="24"/>
          <w:szCs w:val="24"/>
        </w:rPr>
        <w:t>.</w:t>
      </w:r>
    </w:p>
    <w:p w:rsidR="00EC2E70" w:rsidRDefault="00EC2E70" w:rsidP="009E13CA">
      <w:pPr>
        <w:spacing w:after="0" w:line="360" w:lineRule="auto"/>
        <w:ind w:firstLine="567"/>
        <w:jc w:val="both"/>
        <w:rPr>
          <w:rFonts w:ascii="Arial" w:hAnsi="Arial"/>
          <w:b/>
          <w:bCs/>
          <w:sz w:val="24"/>
          <w:szCs w:val="24"/>
        </w:rPr>
      </w:pPr>
    </w:p>
    <w:p w:rsidR="000A7116" w:rsidRPr="00F70C80" w:rsidRDefault="000A7116" w:rsidP="009E13CA">
      <w:pPr>
        <w:spacing w:after="0" w:line="360" w:lineRule="auto"/>
        <w:ind w:firstLine="567"/>
        <w:jc w:val="both"/>
        <w:rPr>
          <w:rFonts w:ascii="Arial" w:hAnsi="Arial"/>
          <w:b/>
          <w:bCs/>
          <w:sz w:val="24"/>
          <w:szCs w:val="24"/>
        </w:rPr>
      </w:pPr>
      <w:r w:rsidRPr="00F70C80">
        <w:rPr>
          <w:rFonts w:ascii="Arial" w:hAnsi="Arial"/>
          <w:b/>
          <w:bCs/>
          <w:sz w:val="24"/>
          <w:szCs w:val="24"/>
        </w:rPr>
        <w:t>Статья 4</w:t>
      </w:r>
    </w:p>
    <w:p w:rsidR="000A7116" w:rsidRPr="00F70C80" w:rsidRDefault="00E43204" w:rsidP="009E13CA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F70C80">
        <w:rPr>
          <w:rFonts w:ascii="Arial" w:hAnsi="Arial"/>
          <w:bCs/>
          <w:sz w:val="24"/>
          <w:szCs w:val="24"/>
        </w:rPr>
        <w:t>Внести в раздел I приложения 2 к Закону Тюменской области от 06.06.2006    № 468 «О порядке присвоения классных чинов государственным гражданским служащим Тюменской области» («Парламентская газета «Тюменские известия</w:t>
      </w:r>
      <w:proofErr w:type="gramStart"/>
      <w:r w:rsidRPr="00F70C80">
        <w:rPr>
          <w:rFonts w:ascii="Arial" w:hAnsi="Arial"/>
          <w:bCs/>
          <w:sz w:val="24"/>
          <w:szCs w:val="24"/>
        </w:rPr>
        <w:t>»,  №</w:t>
      </w:r>
      <w:proofErr w:type="gramEnd"/>
      <w:r w:rsidRPr="00F70C80">
        <w:rPr>
          <w:rFonts w:ascii="Arial" w:hAnsi="Arial"/>
          <w:bCs/>
          <w:sz w:val="24"/>
          <w:szCs w:val="24"/>
        </w:rPr>
        <w:t xml:space="preserve"> 114 - 115, 09.06.2006; официальный интернет-портал правовой информации http://www.pravo.gov.ru, 05.11.2019; 30.11.2020) </w:t>
      </w:r>
      <w:r w:rsidR="00124622" w:rsidRPr="00F70C80">
        <w:rPr>
          <w:rFonts w:ascii="Arial" w:hAnsi="Arial"/>
          <w:bCs/>
          <w:sz w:val="24"/>
          <w:szCs w:val="24"/>
        </w:rPr>
        <w:t>следующие изменения:</w:t>
      </w:r>
    </w:p>
    <w:p w:rsidR="008C4DE4" w:rsidRPr="00F70C80" w:rsidRDefault="00124622" w:rsidP="008C4DE4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F70C80">
        <w:rPr>
          <w:rFonts w:ascii="Arial" w:hAnsi="Arial"/>
          <w:bCs/>
          <w:sz w:val="24"/>
          <w:szCs w:val="24"/>
        </w:rPr>
        <w:t>1) в части «Действительный государственный советник Тюменской области 1, 2 или 3 класса» слова</w:t>
      </w:r>
      <w:r w:rsidR="008C4DE4" w:rsidRPr="00F70C80">
        <w:rPr>
          <w:rFonts w:ascii="Arial" w:hAnsi="Arial"/>
          <w:bCs/>
          <w:sz w:val="24"/>
          <w:szCs w:val="24"/>
        </w:rPr>
        <w:t xml:space="preserve"> «директор департамента – член Правительства области с правом совещательного голоса, начальник главного управления – член Правительства области с правом совещательного голоса» заменить словами «директор Департамента (в случае включения в состав Правительства Тюменской области членом Правительства </w:t>
      </w:r>
      <w:r w:rsidR="00F5220E">
        <w:rPr>
          <w:rFonts w:ascii="Arial" w:hAnsi="Arial"/>
          <w:bCs/>
          <w:sz w:val="24"/>
          <w:szCs w:val="24"/>
        </w:rPr>
        <w:t xml:space="preserve">Тюменской </w:t>
      </w:r>
      <w:r w:rsidR="008C4DE4" w:rsidRPr="00F70C80">
        <w:rPr>
          <w:rFonts w:ascii="Arial" w:hAnsi="Arial"/>
          <w:bCs/>
          <w:sz w:val="24"/>
          <w:szCs w:val="24"/>
        </w:rPr>
        <w:t>области с правом сов</w:t>
      </w:r>
      <w:r w:rsidR="00B714FB">
        <w:rPr>
          <w:rFonts w:ascii="Arial" w:hAnsi="Arial"/>
          <w:bCs/>
          <w:sz w:val="24"/>
          <w:szCs w:val="24"/>
        </w:rPr>
        <w:t>ещательного голоса), начальник Г</w:t>
      </w:r>
      <w:r w:rsidR="008C4DE4" w:rsidRPr="00F70C80">
        <w:rPr>
          <w:rFonts w:ascii="Arial" w:hAnsi="Arial"/>
          <w:bCs/>
          <w:sz w:val="24"/>
          <w:szCs w:val="24"/>
        </w:rPr>
        <w:t xml:space="preserve">лавного управления (в случае включения в состав Правительства Тюменской области членом Правительства </w:t>
      </w:r>
      <w:r w:rsidR="00F5220E">
        <w:rPr>
          <w:rFonts w:ascii="Arial" w:hAnsi="Arial"/>
          <w:bCs/>
          <w:sz w:val="24"/>
          <w:szCs w:val="24"/>
        </w:rPr>
        <w:t xml:space="preserve">Тюменской </w:t>
      </w:r>
      <w:r w:rsidR="008C4DE4" w:rsidRPr="00F70C80">
        <w:rPr>
          <w:rFonts w:ascii="Arial" w:hAnsi="Arial"/>
          <w:bCs/>
          <w:sz w:val="24"/>
          <w:szCs w:val="24"/>
        </w:rPr>
        <w:t>области с правом совещательного голоса)»;</w:t>
      </w:r>
    </w:p>
    <w:p w:rsidR="00CD0A03" w:rsidRPr="00F70C80" w:rsidRDefault="008C4DE4" w:rsidP="00CD0A03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F70C80">
        <w:rPr>
          <w:rFonts w:ascii="Arial" w:hAnsi="Arial"/>
          <w:bCs/>
          <w:sz w:val="24"/>
          <w:szCs w:val="24"/>
        </w:rPr>
        <w:t xml:space="preserve">2) в части «Государственный советник Тюменской области 1, 2 или 3 класса» слова «департамента» заменить словами «Департамента»; </w:t>
      </w:r>
      <w:r w:rsidR="00222C07" w:rsidRPr="00222C07">
        <w:rPr>
          <w:rFonts w:ascii="Arial" w:hAnsi="Arial"/>
          <w:bCs/>
          <w:sz w:val="24"/>
          <w:szCs w:val="24"/>
        </w:rPr>
        <w:t xml:space="preserve">слова «начальник </w:t>
      </w:r>
      <w:r w:rsidR="00222C07">
        <w:rPr>
          <w:rFonts w:ascii="Arial" w:hAnsi="Arial"/>
          <w:bCs/>
          <w:sz w:val="24"/>
          <w:szCs w:val="24"/>
        </w:rPr>
        <w:t xml:space="preserve">главного </w:t>
      </w:r>
      <w:r w:rsidR="00222C07" w:rsidRPr="00222C07">
        <w:rPr>
          <w:rFonts w:ascii="Arial" w:hAnsi="Arial"/>
          <w:bCs/>
          <w:sz w:val="24"/>
          <w:szCs w:val="24"/>
        </w:rPr>
        <w:t xml:space="preserve">управления» заменить словами «начальник </w:t>
      </w:r>
      <w:r w:rsidR="00222C07">
        <w:rPr>
          <w:rFonts w:ascii="Arial" w:hAnsi="Arial"/>
          <w:bCs/>
          <w:sz w:val="24"/>
          <w:szCs w:val="24"/>
        </w:rPr>
        <w:t>Главного у</w:t>
      </w:r>
      <w:r w:rsidR="00222C07" w:rsidRPr="00222C07">
        <w:rPr>
          <w:rFonts w:ascii="Arial" w:hAnsi="Arial"/>
          <w:bCs/>
          <w:sz w:val="24"/>
          <w:szCs w:val="24"/>
        </w:rPr>
        <w:t>правления»;</w:t>
      </w:r>
      <w:r w:rsidR="00222C07">
        <w:rPr>
          <w:rFonts w:ascii="Arial" w:hAnsi="Arial"/>
          <w:bCs/>
          <w:sz w:val="24"/>
          <w:szCs w:val="24"/>
        </w:rPr>
        <w:t xml:space="preserve"> </w:t>
      </w:r>
      <w:r w:rsidRPr="00F70C80">
        <w:rPr>
          <w:rFonts w:ascii="Arial" w:hAnsi="Arial"/>
          <w:bCs/>
          <w:sz w:val="24"/>
          <w:szCs w:val="24"/>
        </w:rPr>
        <w:t>слова «начальник управления</w:t>
      </w:r>
      <w:r w:rsidR="00F70C80">
        <w:rPr>
          <w:rFonts w:ascii="Arial" w:hAnsi="Arial"/>
          <w:bCs/>
          <w:sz w:val="24"/>
          <w:szCs w:val="24"/>
        </w:rPr>
        <w:t>,</w:t>
      </w:r>
      <w:r w:rsidRPr="00F70C80">
        <w:rPr>
          <w:rFonts w:ascii="Arial" w:hAnsi="Arial"/>
          <w:bCs/>
          <w:sz w:val="24"/>
          <w:szCs w:val="24"/>
        </w:rPr>
        <w:t>» заменить словами «начальник Управления</w:t>
      </w:r>
      <w:r w:rsidR="00F70C80">
        <w:rPr>
          <w:rFonts w:ascii="Arial" w:hAnsi="Arial"/>
          <w:bCs/>
          <w:sz w:val="24"/>
          <w:szCs w:val="24"/>
        </w:rPr>
        <w:t>,</w:t>
      </w:r>
      <w:r w:rsidRPr="00F70C80">
        <w:rPr>
          <w:rFonts w:ascii="Arial" w:hAnsi="Arial"/>
          <w:bCs/>
          <w:sz w:val="24"/>
          <w:szCs w:val="24"/>
        </w:rPr>
        <w:t xml:space="preserve">»; слова «комитета» заменить словами «Комитета»; слова «представительства» заменить словами «Представительства»; </w:t>
      </w:r>
      <w:r w:rsidR="00E81011" w:rsidRPr="00E81011">
        <w:rPr>
          <w:rFonts w:ascii="Arial" w:hAnsi="Arial"/>
          <w:bCs/>
          <w:sz w:val="24"/>
          <w:szCs w:val="24"/>
        </w:rPr>
        <w:t xml:space="preserve">слова «первый заместитель начальника </w:t>
      </w:r>
      <w:r w:rsidR="00E81011">
        <w:rPr>
          <w:rFonts w:ascii="Arial" w:hAnsi="Arial"/>
          <w:bCs/>
          <w:sz w:val="24"/>
          <w:szCs w:val="24"/>
        </w:rPr>
        <w:t xml:space="preserve">главного </w:t>
      </w:r>
      <w:r w:rsidR="00E81011" w:rsidRPr="00E81011">
        <w:rPr>
          <w:rFonts w:ascii="Arial" w:hAnsi="Arial"/>
          <w:bCs/>
          <w:sz w:val="24"/>
          <w:szCs w:val="24"/>
        </w:rPr>
        <w:t>управления» заменить словами «первый заме</w:t>
      </w:r>
      <w:r w:rsidR="00E81011">
        <w:rPr>
          <w:rFonts w:ascii="Arial" w:hAnsi="Arial"/>
          <w:bCs/>
          <w:sz w:val="24"/>
          <w:szCs w:val="24"/>
        </w:rPr>
        <w:t xml:space="preserve">ститель начальника Главного управления»; </w:t>
      </w:r>
      <w:r w:rsidRPr="00F70C80">
        <w:rPr>
          <w:rFonts w:ascii="Arial" w:hAnsi="Arial"/>
          <w:bCs/>
          <w:sz w:val="24"/>
          <w:szCs w:val="24"/>
        </w:rPr>
        <w:t>слова «</w:t>
      </w:r>
      <w:r w:rsidR="003E3B5F">
        <w:rPr>
          <w:rFonts w:ascii="Arial" w:hAnsi="Arial"/>
          <w:bCs/>
          <w:sz w:val="24"/>
          <w:szCs w:val="24"/>
        </w:rPr>
        <w:t xml:space="preserve">первый заместитель </w:t>
      </w:r>
      <w:r w:rsidRPr="00F70C80">
        <w:rPr>
          <w:rFonts w:ascii="Arial" w:hAnsi="Arial"/>
          <w:bCs/>
          <w:sz w:val="24"/>
          <w:szCs w:val="24"/>
        </w:rPr>
        <w:t>начальника управления» заменить словами «</w:t>
      </w:r>
      <w:r w:rsidR="003E3B5F" w:rsidRPr="003E3B5F">
        <w:rPr>
          <w:rFonts w:ascii="Arial" w:hAnsi="Arial"/>
          <w:bCs/>
          <w:sz w:val="24"/>
          <w:szCs w:val="24"/>
        </w:rPr>
        <w:t xml:space="preserve">первый заместитель </w:t>
      </w:r>
      <w:r w:rsidRPr="00F70C80">
        <w:rPr>
          <w:rFonts w:ascii="Arial" w:hAnsi="Arial"/>
          <w:bCs/>
          <w:sz w:val="24"/>
          <w:szCs w:val="24"/>
        </w:rPr>
        <w:t xml:space="preserve">начальника Управления»; слова «аппарата» заменить словами «Аппарата»; </w:t>
      </w:r>
      <w:r w:rsidR="00E81011" w:rsidRPr="00E81011">
        <w:rPr>
          <w:rFonts w:ascii="Arial" w:hAnsi="Arial"/>
          <w:bCs/>
          <w:sz w:val="24"/>
          <w:szCs w:val="24"/>
        </w:rPr>
        <w:t>слова «</w:t>
      </w:r>
      <w:r w:rsidR="00B96BD2">
        <w:rPr>
          <w:rFonts w:ascii="Arial" w:hAnsi="Arial"/>
          <w:bCs/>
          <w:sz w:val="24"/>
          <w:szCs w:val="24"/>
        </w:rPr>
        <w:t xml:space="preserve">, </w:t>
      </w:r>
      <w:r w:rsidR="00E81011" w:rsidRPr="00E81011">
        <w:rPr>
          <w:rFonts w:ascii="Arial" w:hAnsi="Arial"/>
          <w:bCs/>
          <w:sz w:val="24"/>
          <w:szCs w:val="24"/>
        </w:rPr>
        <w:t xml:space="preserve">заместитель начальника </w:t>
      </w:r>
      <w:r w:rsidR="00E81011">
        <w:rPr>
          <w:rFonts w:ascii="Arial" w:hAnsi="Arial"/>
          <w:bCs/>
          <w:sz w:val="24"/>
          <w:szCs w:val="24"/>
        </w:rPr>
        <w:t xml:space="preserve">главного </w:t>
      </w:r>
      <w:r w:rsidR="00E81011" w:rsidRPr="00E81011">
        <w:rPr>
          <w:rFonts w:ascii="Arial" w:hAnsi="Arial"/>
          <w:bCs/>
          <w:sz w:val="24"/>
          <w:szCs w:val="24"/>
        </w:rPr>
        <w:t>управления» заменить с</w:t>
      </w:r>
      <w:r w:rsidR="00E81011">
        <w:rPr>
          <w:rFonts w:ascii="Arial" w:hAnsi="Arial"/>
          <w:bCs/>
          <w:sz w:val="24"/>
          <w:szCs w:val="24"/>
        </w:rPr>
        <w:t>ловами «</w:t>
      </w:r>
      <w:r w:rsidR="00B96BD2">
        <w:rPr>
          <w:rFonts w:ascii="Arial" w:hAnsi="Arial"/>
          <w:bCs/>
          <w:sz w:val="24"/>
          <w:szCs w:val="24"/>
        </w:rPr>
        <w:t xml:space="preserve">, </w:t>
      </w:r>
      <w:r w:rsidR="00E81011">
        <w:rPr>
          <w:rFonts w:ascii="Arial" w:hAnsi="Arial"/>
          <w:bCs/>
          <w:sz w:val="24"/>
          <w:szCs w:val="24"/>
        </w:rPr>
        <w:t>заместитель начальника Главного у</w:t>
      </w:r>
      <w:r w:rsidR="00E81011" w:rsidRPr="00E81011">
        <w:rPr>
          <w:rFonts w:ascii="Arial" w:hAnsi="Arial"/>
          <w:bCs/>
          <w:sz w:val="24"/>
          <w:szCs w:val="24"/>
        </w:rPr>
        <w:t xml:space="preserve">правления»; </w:t>
      </w:r>
      <w:r w:rsidR="00192BAD" w:rsidRPr="00192BAD">
        <w:rPr>
          <w:rFonts w:ascii="Arial" w:hAnsi="Arial"/>
          <w:bCs/>
          <w:sz w:val="24"/>
          <w:szCs w:val="24"/>
        </w:rPr>
        <w:t>слова «</w:t>
      </w:r>
      <w:r w:rsidR="00664033">
        <w:rPr>
          <w:rFonts w:ascii="Arial" w:hAnsi="Arial"/>
          <w:bCs/>
          <w:sz w:val="24"/>
          <w:szCs w:val="24"/>
        </w:rPr>
        <w:t xml:space="preserve">, </w:t>
      </w:r>
      <w:r w:rsidR="00192BAD" w:rsidRPr="00192BAD">
        <w:rPr>
          <w:rFonts w:ascii="Arial" w:hAnsi="Arial"/>
          <w:bCs/>
          <w:sz w:val="24"/>
          <w:szCs w:val="24"/>
        </w:rPr>
        <w:t>заместитель начальника управления</w:t>
      </w:r>
      <w:r w:rsidR="00192BAD">
        <w:rPr>
          <w:rFonts w:ascii="Arial" w:hAnsi="Arial"/>
          <w:bCs/>
          <w:sz w:val="24"/>
          <w:szCs w:val="24"/>
        </w:rPr>
        <w:t>,</w:t>
      </w:r>
      <w:r w:rsidR="00192BAD" w:rsidRPr="00192BAD">
        <w:rPr>
          <w:rFonts w:ascii="Arial" w:hAnsi="Arial"/>
          <w:bCs/>
          <w:sz w:val="24"/>
          <w:szCs w:val="24"/>
        </w:rPr>
        <w:t>» заменить словами «</w:t>
      </w:r>
      <w:r w:rsidR="00664033">
        <w:rPr>
          <w:rFonts w:ascii="Arial" w:hAnsi="Arial"/>
          <w:bCs/>
          <w:sz w:val="24"/>
          <w:szCs w:val="24"/>
        </w:rPr>
        <w:t xml:space="preserve">, </w:t>
      </w:r>
      <w:r w:rsidR="00192BAD" w:rsidRPr="00192BAD">
        <w:rPr>
          <w:rFonts w:ascii="Arial" w:hAnsi="Arial"/>
          <w:bCs/>
          <w:sz w:val="24"/>
          <w:szCs w:val="24"/>
        </w:rPr>
        <w:t xml:space="preserve">заместитель </w:t>
      </w:r>
      <w:r w:rsidR="00192BAD" w:rsidRPr="00192BAD">
        <w:rPr>
          <w:rFonts w:ascii="Arial" w:hAnsi="Arial"/>
          <w:bCs/>
          <w:sz w:val="24"/>
          <w:szCs w:val="24"/>
        </w:rPr>
        <w:lastRenderedPageBreak/>
        <w:t>начальника Управления</w:t>
      </w:r>
      <w:r w:rsidR="00192BAD">
        <w:rPr>
          <w:rFonts w:ascii="Arial" w:hAnsi="Arial"/>
          <w:bCs/>
          <w:sz w:val="24"/>
          <w:szCs w:val="24"/>
        </w:rPr>
        <w:t>,</w:t>
      </w:r>
      <w:r w:rsidR="00192BAD" w:rsidRPr="00192BAD">
        <w:rPr>
          <w:rFonts w:ascii="Arial" w:hAnsi="Arial"/>
          <w:bCs/>
          <w:sz w:val="24"/>
          <w:szCs w:val="24"/>
        </w:rPr>
        <w:t xml:space="preserve">»; </w:t>
      </w:r>
      <w:r w:rsidRPr="00F70C80">
        <w:rPr>
          <w:rFonts w:ascii="Arial" w:hAnsi="Arial"/>
          <w:bCs/>
          <w:sz w:val="24"/>
          <w:szCs w:val="24"/>
        </w:rPr>
        <w:t xml:space="preserve">после слов </w:t>
      </w:r>
      <w:r w:rsidR="008B0BAE" w:rsidRPr="00F70C80">
        <w:rPr>
          <w:rFonts w:ascii="Arial" w:hAnsi="Arial"/>
          <w:bCs/>
          <w:sz w:val="24"/>
          <w:szCs w:val="24"/>
        </w:rPr>
        <w:t>«начальник (заведующий) отдела (отделом) в составе исполнительного органа государственной власти Тюменской области,» дополнить словами «главный государственный инспектор Тюменской области (с указанием сферы (сфер) деятельности), главный государственный инженер-инспектор Тюменской области (с указанием сферы (сфер) деятельности)</w:t>
      </w:r>
      <w:r w:rsidR="009C75ED" w:rsidRPr="00F70C80">
        <w:rPr>
          <w:rFonts w:ascii="Arial" w:hAnsi="Arial"/>
          <w:bCs/>
          <w:sz w:val="24"/>
          <w:szCs w:val="24"/>
        </w:rPr>
        <w:t>,</w:t>
      </w:r>
      <w:r w:rsidR="008B0BAE" w:rsidRPr="00F70C80">
        <w:rPr>
          <w:rFonts w:ascii="Arial" w:hAnsi="Arial"/>
          <w:bCs/>
          <w:sz w:val="24"/>
          <w:szCs w:val="24"/>
        </w:rPr>
        <w:t>»;</w:t>
      </w:r>
      <w:r w:rsidR="00CD0A03" w:rsidRPr="00F70C80">
        <w:rPr>
          <w:rFonts w:ascii="Arial" w:hAnsi="Arial"/>
          <w:bCs/>
          <w:sz w:val="24"/>
          <w:szCs w:val="24"/>
        </w:rPr>
        <w:t xml:space="preserve"> после слов «заведующий сектором,» дополнить словами «заместитель главного государственного инспектора Тюменской области (с указанием сферы (сфер) деятельности), заместитель главного государственного инженера-инспектора Тюменской области (с указанием сферы (сфер) деятельности), заместитель старшего государственного инспектора Тюменской области (с указанием сферы (сфер) деятельности)</w:t>
      </w:r>
      <w:r w:rsidR="009C75ED" w:rsidRPr="00F70C80">
        <w:rPr>
          <w:rFonts w:ascii="Arial" w:hAnsi="Arial"/>
          <w:bCs/>
          <w:sz w:val="24"/>
          <w:szCs w:val="24"/>
        </w:rPr>
        <w:t>,</w:t>
      </w:r>
      <w:r w:rsidR="00CD0A03" w:rsidRPr="00F70C80">
        <w:rPr>
          <w:rFonts w:ascii="Arial" w:hAnsi="Arial"/>
          <w:bCs/>
          <w:sz w:val="24"/>
          <w:szCs w:val="24"/>
        </w:rPr>
        <w:t>»;</w:t>
      </w:r>
    </w:p>
    <w:p w:rsidR="00CD0A03" w:rsidRDefault="00CD0A03" w:rsidP="00CD0A03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F70C80">
        <w:rPr>
          <w:rFonts w:ascii="Arial" w:hAnsi="Arial"/>
          <w:bCs/>
          <w:sz w:val="24"/>
          <w:szCs w:val="24"/>
        </w:rPr>
        <w:t xml:space="preserve">3) в части «Референт государственной гражданской службы Тюменской области 1, 2 или 3 класса» </w:t>
      </w:r>
      <w:r w:rsidR="00773F9A">
        <w:rPr>
          <w:rFonts w:ascii="Arial" w:hAnsi="Arial"/>
          <w:bCs/>
          <w:sz w:val="24"/>
          <w:szCs w:val="24"/>
        </w:rPr>
        <w:t xml:space="preserve">после </w:t>
      </w:r>
      <w:r w:rsidR="00773F9A" w:rsidRPr="00773F9A">
        <w:rPr>
          <w:rFonts w:ascii="Arial" w:hAnsi="Arial"/>
          <w:bCs/>
          <w:sz w:val="24"/>
          <w:szCs w:val="24"/>
        </w:rPr>
        <w:t>слов «главный специалист,</w:t>
      </w:r>
      <w:r w:rsidR="00773F9A">
        <w:rPr>
          <w:rFonts w:ascii="Arial" w:hAnsi="Arial"/>
          <w:bCs/>
          <w:sz w:val="24"/>
          <w:szCs w:val="24"/>
        </w:rPr>
        <w:t>» дополнить словами «</w:t>
      </w:r>
      <w:r w:rsidR="00773F9A" w:rsidRPr="00773F9A">
        <w:rPr>
          <w:rFonts w:ascii="Arial" w:hAnsi="Arial"/>
          <w:bCs/>
          <w:sz w:val="24"/>
          <w:szCs w:val="24"/>
        </w:rPr>
        <w:t>главный специалист-эксперт,»; после слов «ведущий специалист,» дополнить словами «ведущий специалист-эксперт,»;</w:t>
      </w:r>
      <w:r w:rsidR="00773F9A">
        <w:rPr>
          <w:rFonts w:ascii="Arial" w:hAnsi="Arial"/>
          <w:bCs/>
          <w:sz w:val="24"/>
          <w:szCs w:val="24"/>
        </w:rPr>
        <w:t xml:space="preserve"> </w:t>
      </w:r>
      <w:r w:rsidR="00773F9A" w:rsidRPr="00773F9A">
        <w:rPr>
          <w:rFonts w:ascii="Arial" w:hAnsi="Arial"/>
          <w:bCs/>
          <w:sz w:val="24"/>
          <w:szCs w:val="24"/>
        </w:rPr>
        <w:t xml:space="preserve"> </w:t>
      </w:r>
      <w:r w:rsidR="003762F2" w:rsidRPr="00773F9A">
        <w:rPr>
          <w:rFonts w:ascii="Arial" w:hAnsi="Arial"/>
          <w:bCs/>
          <w:sz w:val="24"/>
          <w:szCs w:val="24"/>
        </w:rPr>
        <w:t>после слов</w:t>
      </w:r>
      <w:r w:rsidRPr="00773F9A">
        <w:rPr>
          <w:rFonts w:ascii="Arial" w:hAnsi="Arial"/>
          <w:bCs/>
          <w:sz w:val="24"/>
          <w:szCs w:val="24"/>
        </w:rPr>
        <w:t xml:space="preserve"> «главный государственный инженер</w:t>
      </w:r>
      <w:r w:rsidRPr="00F70C80">
        <w:rPr>
          <w:rFonts w:ascii="Arial" w:hAnsi="Arial"/>
          <w:bCs/>
          <w:sz w:val="24"/>
          <w:szCs w:val="24"/>
        </w:rPr>
        <w:t xml:space="preserve">-инспектор города, района Тюменской области» дополнить словами «(с указанием сферы (сфер) деятельности)»; </w:t>
      </w:r>
      <w:r w:rsidR="003762F2">
        <w:rPr>
          <w:rFonts w:ascii="Arial" w:hAnsi="Arial"/>
          <w:bCs/>
          <w:sz w:val="24"/>
          <w:szCs w:val="24"/>
        </w:rPr>
        <w:t>после слов</w:t>
      </w:r>
      <w:r w:rsidRPr="00F70C80">
        <w:rPr>
          <w:rFonts w:ascii="Arial" w:hAnsi="Arial"/>
          <w:bCs/>
          <w:sz w:val="24"/>
          <w:szCs w:val="24"/>
        </w:rPr>
        <w:t xml:space="preserve"> «</w:t>
      </w:r>
      <w:r w:rsidR="00212837">
        <w:rPr>
          <w:rFonts w:ascii="Arial" w:hAnsi="Arial"/>
          <w:bCs/>
          <w:sz w:val="24"/>
          <w:szCs w:val="24"/>
        </w:rPr>
        <w:t xml:space="preserve">, </w:t>
      </w:r>
      <w:r w:rsidRPr="00F70C80">
        <w:rPr>
          <w:rFonts w:ascii="Arial" w:hAnsi="Arial"/>
          <w:bCs/>
          <w:sz w:val="24"/>
          <w:szCs w:val="24"/>
        </w:rPr>
        <w:t>государственный инженер-инспектор города, района Тюменской области» дополнить словами «(с указанием сферы (сфер) деятельности)».</w:t>
      </w:r>
    </w:p>
    <w:p w:rsidR="00107A19" w:rsidRDefault="00107A19" w:rsidP="00CD0A03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</w:p>
    <w:p w:rsidR="00107A19" w:rsidRPr="00107A19" w:rsidRDefault="00107A19" w:rsidP="00CD0A03">
      <w:pPr>
        <w:spacing w:after="0" w:line="360" w:lineRule="auto"/>
        <w:ind w:firstLine="567"/>
        <w:jc w:val="both"/>
        <w:rPr>
          <w:rFonts w:ascii="Arial" w:hAnsi="Arial"/>
          <w:b/>
          <w:bCs/>
          <w:sz w:val="24"/>
          <w:szCs w:val="24"/>
        </w:rPr>
      </w:pPr>
      <w:r w:rsidRPr="00107A19">
        <w:rPr>
          <w:rFonts w:ascii="Arial" w:hAnsi="Arial"/>
          <w:b/>
          <w:bCs/>
          <w:sz w:val="24"/>
          <w:szCs w:val="24"/>
        </w:rPr>
        <w:t>Статья 5</w:t>
      </w:r>
    </w:p>
    <w:p w:rsidR="00B647E6" w:rsidRDefault="002E7557" w:rsidP="00D41042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Внести в</w:t>
      </w:r>
      <w:r w:rsidR="00F97358" w:rsidRPr="00F97358">
        <w:rPr>
          <w:rFonts w:ascii="Arial" w:hAnsi="Arial"/>
          <w:bCs/>
          <w:sz w:val="24"/>
          <w:szCs w:val="24"/>
        </w:rPr>
        <w:t xml:space="preserve"> Закон Т</w:t>
      </w:r>
      <w:r w:rsidR="00B647E6">
        <w:rPr>
          <w:rFonts w:ascii="Arial" w:hAnsi="Arial"/>
          <w:bCs/>
          <w:sz w:val="24"/>
          <w:szCs w:val="24"/>
        </w:rPr>
        <w:t xml:space="preserve">юменской области от 05.07.2007 </w:t>
      </w:r>
      <w:r w:rsidR="00F97358">
        <w:rPr>
          <w:rFonts w:ascii="Arial" w:hAnsi="Arial"/>
          <w:bCs/>
          <w:sz w:val="24"/>
          <w:szCs w:val="24"/>
        </w:rPr>
        <w:t>№ 10 «</w:t>
      </w:r>
      <w:r w:rsidR="00F97358" w:rsidRPr="00F97358">
        <w:rPr>
          <w:rFonts w:ascii="Arial" w:hAnsi="Arial"/>
          <w:bCs/>
          <w:sz w:val="24"/>
          <w:szCs w:val="24"/>
        </w:rPr>
        <w:t>О муниципальной службе в Т</w:t>
      </w:r>
      <w:r w:rsidR="00F97358">
        <w:rPr>
          <w:rFonts w:ascii="Arial" w:hAnsi="Arial"/>
          <w:bCs/>
          <w:sz w:val="24"/>
          <w:szCs w:val="24"/>
        </w:rPr>
        <w:t>юменской области»</w:t>
      </w:r>
      <w:r w:rsidR="00B647E6">
        <w:rPr>
          <w:rFonts w:ascii="Arial" w:hAnsi="Arial"/>
          <w:bCs/>
          <w:sz w:val="24"/>
          <w:szCs w:val="24"/>
        </w:rPr>
        <w:t xml:space="preserve"> (</w:t>
      </w:r>
      <w:r w:rsidR="00936470">
        <w:rPr>
          <w:rFonts w:ascii="Arial" w:hAnsi="Arial"/>
          <w:bCs/>
          <w:sz w:val="24"/>
          <w:szCs w:val="24"/>
        </w:rPr>
        <w:t>«Парламентская газета «Тюменские известия</w:t>
      </w:r>
      <w:proofErr w:type="gramStart"/>
      <w:r w:rsidR="00936470">
        <w:rPr>
          <w:rFonts w:ascii="Arial" w:hAnsi="Arial"/>
          <w:bCs/>
          <w:sz w:val="24"/>
          <w:szCs w:val="24"/>
        </w:rPr>
        <w:t xml:space="preserve">»,   </w:t>
      </w:r>
      <w:proofErr w:type="gramEnd"/>
      <w:r w:rsidR="00936470">
        <w:rPr>
          <w:rFonts w:ascii="Arial" w:hAnsi="Arial"/>
          <w:bCs/>
          <w:sz w:val="24"/>
          <w:szCs w:val="24"/>
        </w:rPr>
        <w:t xml:space="preserve">   №</w:t>
      </w:r>
      <w:r w:rsidR="00936470" w:rsidRPr="00936470">
        <w:rPr>
          <w:rFonts w:ascii="Arial" w:hAnsi="Arial"/>
          <w:bCs/>
          <w:sz w:val="24"/>
          <w:szCs w:val="24"/>
        </w:rPr>
        <w:t xml:space="preserve"> 12</w:t>
      </w:r>
      <w:r w:rsidR="00936470">
        <w:rPr>
          <w:rFonts w:ascii="Arial" w:hAnsi="Arial"/>
          <w:bCs/>
          <w:sz w:val="24"/>
          <w:szCs w:val="24"/>
        </w:rPr>
        <w:t xml:space="preserve">1, 07.07.2007; «Тюменская область сегодня», </w:t>
      </w:r>
      <w:r w:rsidR="00D41042">
        <w:rPr>
          <w:rFonts w:ascii="Arial" w:hAnsi="Arial"/>
          <w:bCs/>
          <w:sz w:val="24"/>
          <w:szCs w:val="24"/>
        </w:rPr>
        <w:t>№</w:t>
      </w:r>
      <w:r w:rsidR="00D41042" w:rsidRPr="00D41042">
        <w:rPr>
          <w:rFonts w:ascii="Arial" w:hAnsi="Arial"/>
          <w:bCs/>
          <w:sz w:val="24"/>
          <w:szCs w:val="24"/>
        </w:rPr>
        <w:t xml:space="preserve"> 54, 31.03.2009</w:t>
      </w:r>
      <w:r w:rsidR="00D41042">
        <w:rPr>
          <w:rFonts w:ascii="Arial" w:hAnsi="Arial"/>
          <w:bCs/>
          <w:sz w:val="24"/>
          <w:szCs w:val="24"/>
        </w:rPr>
        <w:t xml:space="preserve">; </w:t>
      </w:r>
      <w:r w:rsidR="00936470" w:rsidRPr="00D41042">
        <w:rPr>
          <w:rFonts w:ascii="Arial" w:hAnsi="Arial"/>
          <w:bCs/>
          <w:sz w:val="24"/>
          <w:szCs w:val="24"/>
        </w:rPr>
        <w:t>№</w:t>
      </w:r>
      <w:r w:rsidR="00936470" w:rsidRPr="00936470">
        <w:rPr>
          <w:rFonts w:ascii="Arial" w:hAnsi="Arial"/>
          <w:bCs/>
          <w:sz w:val="24"/>
          <w:szCs w:val="24"/>
        </w:rPr>
        <w:t xml:space="preserve"> 75, 29.04.2010;</w:t>
      </w:r>
      <w:r w:rsidR="00936470" w:rsidRPr="00936470">
        <w:t xml:space="preserve"> </w:t>
      </w:r>
      <w:r w:rsidR="00936470">
        <w:rPr>
          <w:rFonts w:ascii="Arial" w:hAnsi="Arial"/>
          <w:bCs/>
          <w:sz w:val="24"/>
          <w:szCs w:val="24"/>
        </w:rPr>
        <w:t xml:space="preserve"> о</w:t>
      </w:r>
      <w:r w:rsidR="00936470" w:rsidRPr="00936470">
        <w:rPr>
          <w:rFonts w:ascii="Arial" w:hAnsi="Arial"/>
          <w:bCs/>
          <w:sz w:val="24"/>
          <w:szCs w:val="24"/>
        </w:rPr>
        <w:t>фициальный портал органов государственной власти Тюменской области http</w:t>
      </w:r>
      <w:r w:rsidR="00936470">
        <w:rPr>
          <w:rFonts w:ascii="Arial" w:hAnsi="Arial"/>
          <w:bCs/>
          <w:sz w:val="24"/>
          <w:szCs w:val="24"/>
        </w:rPr>
        <w:t>://www.admtyumen.ru, 07.06.2016</w:t>
      </w:r>
      <w:r w:rsidR="00B647E6" w:rsidRPr="00936470">
        <w:rPr>
          <w:rFonts w:ascii="Arial" w:hAnsi="Arial"/>
          <w:bCs/>
          <w:sz w:val="24"/>
          <w:szCs w:val="24"/>
        </w:rPr>
        <w:t>)</w:t>
      </w:r>
      <w:r w:rsidR="00B647E6">
        <w:rPr>
          <w:rFonts w:ascii="Arial" w:hAnsi="Arial"/>
          <w:bCs/>
          <w:sz w:val="24"/>
          <w:szCs w:val="24"/>
        </w:rPr>
        <w:t xml:space="preserve"> следующие изменения:</w:t>
      </w:r>
    </w:p>
    <w:p w:rsidR="002E7557" w:rsidRDefault="002E7557" w:rsidP="00B647E6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1) статью 4 дополнить частью </w:t>
      </w:r>
      <w:r w:rsidR="006E3085">
        <w:rPr>
          <w:rFonts w:ascii="Arial" w:hAnsi="Arial"/>
          <w:bCs/>
          <w:sz w:val="24"/>
          <w:szCs w:val="24"/>
        </w:rPr>
        <w:t>6</w:t>
      </w:r>
      <w:r w:rsidR="003A5A63">
        <w:rPr>
          <w:rFonts w:ascii="Arial" w:hAnsi="Arial"/>
          <w:bCs/>
          <w:sz w:val="24"/>
          <w:szCs w:val="24"/>
        </w:rPr>
        <w:t xml:space="preserve"> следующего содержания</w:t>
      </w:r>
      <w:r w:rsidR="006E3085">
        <w:rPr>
          <w:rFonts w:ascii="Arial" w:hAnsi="Arial"/>
          <w:bCs/>
          <w:sz w:val="24"/>
          <w:szCs w:val="24"/>
        </w:rPr>
        <w:t>:</w:t>
      </w:r>
    </w:p>
    <w:p w:rsidR="006E3085" w:rsidRDefault="006E3085" w:rsidP="004C3901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6E3085">
        <w:rPr>
          <w:rFonts w:ascii="Arial" w:hAnsi="Arial"/>
          <w:bCs/>
          <w:sz w:val="24"/>
          <w:szCs w:val="24"/>
        </w:rPr>
        <w:t>«6. Должности муниципальной службы «главный специалист-эксперт», «ведущий специалист-эксперт» устанавливаются для замещения муниципальными служащими, участвующими в осуществлении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нужд.»;</w:t>
      </w:r>
    </w:p>
    <w:p w:rsidR="002E3613" w:rsidRDefault="002E3613" w:rsidP="00B647E6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2) </w:t>
      </w:r>
      <w:r w:rsidRPr="002E3613">
        <w:rPr>
          <w:rFonts w:ascii="Arial" w:hAnsi="Arial"/>
          <w:bCs/>
          <w:sz w:val="24"/>
          <w:szCs w:val="24"/>
        </w:rPr>
        <w:t xml:space="preserve">в часть «Старшие должности муниципальной службы» раздела </w:t>
      </w:r>
      <w:r w:rsidRPr="002E3613">
        <w:rPr>
          <w:rFonts w:ascii="Arial" w:hAnsi="Arial"/>
          <w:bCs/>
          <w:sz w:val="24"/>
          <w:szCs w:val="24"/>
          <w:lang w:val="en-US"/>
        </w:rPr>
        <w:t>I</w:t>
      </w:r>
      <w:r w:rsidRPr="002E3613">
        <w:rPr>
          <w:rFonts w:ascii="Arial" w:hAnsi="Arial"/>
          <w:bCs/>
          <w:sz w:val="24"/>
          <w:szCs w:val="24"/>
        </w:rPr>
        <w:t xml:space="preserve"> приложения 1</w:t>
      </w:r>
      <w:r>
        <w:rPr>
          <w:rFonts w:ascii="Arial" w:hAnsi="Arial"/>
          <w:bCs/>
          <w:sz w:val="24"/>
          <w:szCs w:val="24"/>
        </w:rPr>
        <w:t>:</w:t>
      </w:r>
    </w:p>
    <w:p w:rsidR="00B647E6" w:rsidRDefault="002E3613" w:rsidP="00B647E6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lastRenderedPageBreak/>
        <w:t>а</w:t>
      </w:r>
      <w:r w:rsidR="00B647E6">
        <w:rPr>
          <w:rFonts w:ascii="Arial" w:hAnsi="Arial"/>
          <w:bCs/>
          <w:sz w:val="24"/>
          <w:szCs w:val="24"/>
        </w:rPr>
        <w:t>) после абзаца «</w:t>
      </w:r>
      <w:r w:rsidR="00B647E6" w:rsidRPr="00B647E6">
        <w:rPr>
          <w:rFonts w:ascii="Arial" w:hAnsi="Arial"/>
          <w:bCs/>
          <w:sz w:val="24"/>
          <w:szCs w:val="24"/>
        </w:rPr>
        <w:t>Главный специалист</w:t>
      </w:r>
      <w:r w:rsidR="00B647E6">
        <w:rPr>
          <w:rFonts w:ascii="Arial" w:hAnsi="Arial"/>
          <w:bCs/>
          <w:sz w:val="24"/>
          <w:szCs w:val="24"/>
        </w:rPr>
        <w:t>» дополнить абзацем следующего содержания:</w:t>
      </w:r>
    </w:p>
    <w:p w:rsidR="00B647E6" w:rsidRDefault="00B647E6" w:rsidP="00B647E6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«Главный специалист-эксперт»;</w:t>
      </w:r>
    </w:p>
    <w:p w:rsidR="00B647E6" w:rsidRPr="00B647E6" w:rsidRDefault="002E3613" w:rsidP="00B647E6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б</w:t>
      </w:r>
      <w:r w:rsidR="00A70968">
        <w:rPr>
          <w:rFonts w:ascii="Arial" w:hAnsi="Arial"/>
          <w:bCs/>
          <w:sz w:val="24"/>
          <w:szCs w:val="24"/>
        </w:rPr>
        <w:t xml:space="preserve">) </w:t>
      </w:r>
      <w:r w:rsidR="00B647E6" w:rsidRPr="00B647E6">
        <w:rPr>
          <w:rFonts w:ascii="Arial" w:hAnsi="Arial"/>
          <w:bCs/>
          <w:sz w:val="24"/>
          <w:szCs w:val="24"/>
        </w:rPr>
        <w:t>после абзаца «</w:t>
      </w:r>
      <w:r w:rsidR="00B647E6">
        <w:rPr>
          <w:rFonts w:ascii="Arial" w:hAnsi="Arial"/>
          <w:bCs/>
          <w:sz w:val="24"/>
          <w:szCs w:val="24"/>
        </w:rPr>
        <w:t>Ведущий</w:t>
      </w:r>
      <w:r w:rsidR="00B647E6" w:rsidRPr="00B647E6">
        <w:rPr>
          <w:rFonts w:ascii="Arial" w:hAnsi="Arial"/>
          <w:bCs/>
          <w:sz w:val="24"/>
          <w:szCs w:val="24"/>
        </w:rPr>
        <w:t xml:space="preserve"> специалист» дополнить абзацем следующего содержания:</w:t>
      </w:r>
    </w:p>
    <w:p w:rsidR="00107A19" w:rsidRDefault="00B647E6" w:rsidP="00B647E6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B647E6">
        <w:rPr>
          <w:rFonts w:ascii="Arial" w:hAnsi="Arial"/>
          <w:bCs/>
          <w:sz w:val="24"/>
          <w:szCs w:val="24"/>
        </w:rPr>
        <w:t>«</w:t>
      </w:r>
      <w:r>
        <w:rPr>
          <w:rFonts w:ascii="Arial" w:hAnsi="Arial"/>
          <w:bCs/>
          <w:sz w:val="24"/>
          <w:szCs w:val="24"/>
        </w:rPr>
        <w:t>Ведущий</w:t>
      </w:r>
      <w:r w:rsidRPr="00B647E6">
        <w:rPr>
          <w:rFonts w:ascii="Arial" w:hAnsi="Arial"/>
          <w:bCs/>
          <w:sz w:val="24"/>
          <w:szCs w:val="24"/>
        </w:rPr>
        <w:t xml:space="preserve"> специалист-эксперт»</w:t>
      </w:r>
      <w:r>
        <w:rPr>
          <w:rFonts w:ascii="Arial" w:hAnsi="Arial"/>
          <w:bCs/>
          <w:sz w:val="24"/>
          <w:szCs w:val="24"/>
        </w:rPr>
        <w:t>.</w:t>
      </w:r>
    </w:p>
    <w:p w:rsidR="00CD0A03" w:rsidRDefault="00CD0A03" w:rsidP="00CD0A03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</w:p>
    <w:p w:rsidR="00CD0A03" w:rsidRPr="00CD0A03" w:rsidRDefault="00107A19" w:rsidP="00CD0A03">
      <w:pPr>
        <w:spacing w:after="0" w:line="360" w:lineRule="auto"/>
        <w:ind w:firstLine="567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Статья 6</w:t>
      </w:r>
    </w:p>
    <w:p w:rsidR="00CD0A03" w:rsidRPr="00CD0A03" w:rsidRDefault="00CD0A03" w:rsidP="00CD0A03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  <w:r w:rsidRPr="00CD0A03">
        <w:rPr>
          <w:rFonts w:ascii="Arial" w:hAnsi="Arial"/>
          <w:bCs/>
          <w:sz w:val="24"/>
          <w:szCs w:val="24"/>
        </w:rPr>
        <w:t>Настоящий Закон вступает в силу со дня его официального опубликования.</w:t>
      </w:r>
    </w:p>
    <w:p w:rsidR="00CD0A03" w:rsidRPr="00CD0A03" w:rsidRDefault="00CD0A03" w:rsidP="00CD0A03">
      <w:pPr>
        <w:spacing w:after="0" w:line="360" w:lineRule="auto"/>
        <w:ind w:firstLine="567"/>
        <w:jc w:val="both"/>
        <w:rPr>
          <w:rFonts w:ascii="Arial" w:hAnsi="Arial"/>
          <w:bCs/>
          <w:sz w:val="24"/>
          <w:szCs w:val="24"/>
        </w:rPr>
      </w:pPr>
    </w:p>
    <w:p w:rsidR="00DC4DCF" w:rsidRDefault="00DC4DCF" w:rsidP="00BA0A5A">
      <w:pPr>
        <w:spacing w:after="0" w:line="360" w:lineRule="auto"/>
        <w:jc w:val="both"/>
        <w:rPr>
          <w:rFonts w:ascii="Arial" w:hAnsi="Arial"/>
          <w:bCs/>
          <w:sz w:val="24"/>
          <w:szCs w:val="24"/>
        </w:rPr>
      </w:pPr>
    </w:p>
    <w:p w:rsidR="00973BE6" w:rsidRPr="00BE176C" w:rsidRDefault="00973BE6" w:rsidP="00BA0A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304BB" w:rsidRPr="00D304BB" w:rsidRDefault="00D304BB" w:rsidP="002F5765">
      <w:pPr>
        <w:spacing w:after="0" w:line="360" w:lineRule="auto"/>
        <w:ind w:firstLine="567"/>
        <w:jc w:val="both"/>
        <w:rPr>
          <w:rFonts w:ascii="Arial" w:hAnsi="Arial" w:cs="Arial"/>
          <w:b/>
        </w:rPr>
      </w:pPr>
    </w:p>
    <w:p w:rsidR="00BA0A5A" w:rsidRPr="00BA0A5A" w:rsidRDefault="00BA0A5A" w:rsidP="00BA0A5A">
      <w:pPr>
        <w:keepNext/>
        <w:spacing w:after="0" w:line="480" w:lineRule="auto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BA0A5A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Губернатор Тюменской области</w:t>
      </w:r>
      <w:r w:rsidRPr="00BA0A5A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ab/>
      </w:r>
      <w:r w:rsidRPr="00BA0A5A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ab/>
      </w:r>
      <w:r w:rsidRPr="00BA0A5A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ab/>
      </w:r>
      <w:r w:rsidRPr="00BA0A5A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ab/>
      </w:r>
      <w:r w:rsidRPr="00BA0A5A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ab/>
        <w:t xml:space="preserve">                        А.В. </w:t>
      </w:r>
      <w:proofErr w:type="spellStart"/>
      <w:r w:rsidRPr="00BA0A5A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Моор</w:t>
      </w:r>
      <w:proofErr w:type="spellEnd"/>
    </w:p>
    <w:p w:rsidR="00BA0A5A" w:rsidRPr="00BA0A5A" w:rsidRDefault="0047542D" w:rsidP="00BA0A5A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«_____» _______________ 2021</w:t>
      </w:r>
      <w:r w:rsidR="00BA0A5A" w:rsidRPr="00BA0A5A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</w:p>
    <w:p w:rsidR="00AC3723" w:rsidRPr="00BA0A5A" w:rsidRDefault="00BA0A5A" w:rsidP="00BA0A5A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A0A5A">
        <w:rPr>
          <w:rFonts w:ascii="Arial" w:eastAsia="Times New Roman" w:hAnsi="Arial" w:cs="Arial"/>
          <w:sz w:val="24"/>
          <w:szCs w:val="24"/>
          <w:lang w:eastAsia="ru-RU"/>
        </w:rPr>
        <w:t xml:space="preserve">№ ____ </w:t>
      </w:r>
      <w:r w:rsidRPr="00BA0A5A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</w:t>
      </w:r>
      <w:r w:rsidRPr="00BA0A5A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г. Тюмень</w:t>
      </w:r>
    </w:p>
    <w:sectPr w:rsidR="00AC3723" w:rsidRPr="00BA0A5A" w:rsidSect="007C6658">
      <w:headerReference w:type="default" r:id="rId8"/>
      <w:pgSz w:w="11906" w:h="16838"/>
      <w:pgMar w:top="567" w:right="851" w:bottom="567" w:left="1701" w:header="34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579" w:rsidRDefault="00684579" w:rsidP="004A2E5C">
      <w:r>
        <w:separator/>
      </w:r>
    </w:p>
  </w:endnote>
  <w:endnote w:type="continuationSeparator" w:id="0">
    <w:p w:rsidR="00684579" w:rsidRDefault="00684579" w:rsidP="004A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579" w:rsidRDefault="00684579" w:rsidP="004A2E5C">
      <w:r>
        <w:separator/>
      </w:r>
    </w:p>
  </w:footnote>
  <w:footnote w:type="continuationSeparator" w:id="0">
    <w:p w:rsidR="00684579" w:rsidRDefault="00684579" w:rsidP="004A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108251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A2E5C" w:rsidRPr="004A2E5C" w:rsidRDefault="004A2E5C">
        <w:pPr>
          <w:pStyle w:val="a9"/>
          <w:jc w:val="center"/>
          <w:rPr>
            <w:sz w:val="24"/>
            <w:szCs w:val="24"/>
          </w:rPr>
        </w:pPr>
        <w:r w:rsidRPr="004A2E5C">
          <w:rPr>
            <w:sz w:val="24"/>
            <w:szCs w:val="24"/>
          </w:rPr>
          <w:fldChar w:fldCharType="begin"/>
        </w:r>
        <w:r w:rsidRPr="004A2E5C">
          <w:rPr>
            <w:sz w:val="24"/>
            <w:szCs w:val="24"/>
          </w:rPr>
          <w:instrText>PAGE   \* MERGEFORMAT</w:instrText>
        </w:r>
        <w:r w:rsidRPr="004A2E5C">
          <w:rPr>
            <w:sz w:val="24"/>
            <w:szCs w:val="24"/>
          </w:rPr>
          <w:fldChar w:fldCharType="separate"/>
        </w:r>
        <w:r w:rsidR="00FB6FA0">
          <w:rPr>
            <w:noProof/>
            <w:sz w:val="24"/>
            <w:szCs w:val="24"/>
          </w:rPr>
          <w:t>6</w:t>
        </w:r>
        <w:r w:rsidRPr="004A2E5C">
          <w:rPr>
            <w:sz w:val="24"/>
            <w:szCs w:val="24"/>
          </w:rPr>
          <w:fldChar w:fldCharType="end"/>
        </w:r>
      </w:p>
    </w:sdtContent>
  </w:sdt>
  <w:p w:rsidR="004A2E5C" w:rsidRDefault="004A2E5C" w:rsidP="004A2E5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170C1"/>
    <w:multiLevelType w:val="multilevel"/>
    <w:tmpl w:val="BE64BCD6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EDB"/>
    <w:rsid w:val="00000D06"/>
    <w:rsid w:val="00001A60"/>
    <w:rsid w:val="00002DA2"/>
    <w:rsid w:val="00003156"/>
    <w:rsid w:val="00003577"/>
    <w:rsid w:val="0000501E"/>
    <w:rsid w:val="00005819"/>
    <w:rsid w:val="00007F44"/>
    <w:rsid w:val="00013ACA"/>
    <w:rsid w:val="00016DF0"/>
    <w:rsid w:val="000213E6"/>
    <w:rsid w:val="00024098"/>
    <w:rsid w:val="0002476C"/>
    <w:rsid w:val="00026F1C"/>
    <w:rsid w:val="00031005"/>
    <w:rsid w:val="000335E9"/>
    <w:rsid w:val="0003395B"/>
    <w:rsid w:val="00041251"/>
    <w:rsid w:val="00044546"/>
    <w:rsid w:val="00046B54"/>
    <w:rsid w:val="00056DF0"/>
    <w:rsid w:val="0006415C"/>
    <w:rsid w:val="00074231"/>
    <w:rsid w:val="000750E3"/>
    <w:rsid w:val="0007760D"/>
    <w:rsid w:val="000811B0"/>
    <w:rsid w:val="00090559"/>
    <w:rsid w:val="000A14F8"/>
    <w:rsid w:val="000A178E"/>
    <w:rsid w:val="000A17BE"/>
    <w:rsid w:val="000A22B0"/>
    <w:rsid w:val="000A3531"/>
    <w:rsid w:val="000A3B39"/>
    <w:rsid w:val="000A6A96"/>
    <w:rsid w:val="000A6D69"/>
    <w:rsid w:val="000A7116"/>
    <w:rsid w:val="000B1E14"/>
    <w:rsid w:val="000B2980"/>
    <w:rsid w:val="000B531F"/>
    <w:rsid w:val="000B709B"/>
    <w:rsid w:val="000B794D"/>
    <w:rsid w:val="000B7E93"/>
    <w:rsid w:val="000C21A5"/>
    <w:rsid w:val="000C2C0C"/>
    <w:rsid w:val="000C4026"/>
    <w:rsid w:val="000C4370"/>
    <w:rsid w:val="000C58DE"/>
    <w:rsid w:val="000D0C3B"/>
    <w:rsid w:val="000D39A3"/>
    <w:rsid w:val="000D6C9D"/>
    <w:rsid w:val="000D7E74"/>
    <w:rsid w:val="000D7F57"/>
    <w:rsid w:val="000E1D12"/>
    <w:rsid w:val="000E479D"/>
    <w:rsid w:val="000F0444"/>
    <w:rsid w:val="000F37E6"/>
    <w:rsid w:val="000F3F67"/>
    <w:rsid w:val="000F4C2F"/>
    <w:rsid w:val="000F5405"/>
    <w:rsid w:val="000F5DFF"/>
    <w:rsid w:val="000F6C0A"/>
    <w:rsid w:val="001018F1"/>
    <w:rsid w:val="00104432"/>
    <w:rsid w:val="00105C09"/>
    <w:rsid w:val="0010750C"/>
    <w:rsid w:val="00107A19"/>
    <w:rsid w:val="001147A8"/>
    <w:rsid w:val="00114D13"/>
    <w:rsid w:val="00115ADC"/>
    <w:rsid w:val="00115B25"/>
    <w:rsid w:val="00115F5D"/>
    <w:rsid w:val="0012123F"/>
    <w:rsid w:val="0012334D"/>
    <w:rsid w:val="00124622"/>
    <w:rsid w:val="00126710"/>
    <w:rsid w:val="001319C9"/>
    <w:rsid w:val="00136022"/>
    <w:rsid w:val="00137826"/>
    <w:rsid w:val="00143790"/>
    <w:rsid w:val="00145212"/>
    <w:rsid w:val="00147C1C"/>
    <w:rsid w:val="00147E58"/>
    <w:rsid w:val="001523A2"/>
    <w:rsid w:val="00157D68"/>
    <w:rsid w:val="00165B1A"/>
    <w:rsid w:val="0016778A"/>
    <w:rsid w:val="001777C7"/>
    <w:rsid w:val="00183CC4"/>
    <w:rsid w:val="00192BAD"/>
    <w:rsid w:val="00194A81"/>
    <w:rsid w:val="001A1A9D"/>
    <w:rsid w:val="001A7116"/>
    <w:rsid w:val="001A76D6"/>
    <w:rsid w:val="001B3D07"/>
    <w:rsid w:val="001B7F10"/>
    <w:rsid w:val="001C14C4"/>
    <w:rsid w:val="001C4AAE"/>
    <w:rsid w:val="001D2525"/>
    <w:rsid w:val="001E0892"/>
    <w:rsid w:val="001E2234"/>
    <w:rsid w:val="001E22D1"/>
    <w:rsid w:val="001E2D56"/>
    <w:rsid w:val="001F2D3B"/>
    <w:rsid w:val="001F74ED"/>
    <w:rsid w:val="0020446B"/>
    <w:rsid w:val="00204921"/>
    <w:rsid w:val="00207B15"/>
    <w:rsid w:val="00212837"/>
    <w:rsid w:val="002163A8"/>
    <w:rsid w:val="00221128"/>
    <w:rsid w:val="002221EA"/>
    <w:rsid w:val="00222C07"/>
    <w:rsid w:val="002238CE"/>
    <w:rsid w:val="002240C8"/>
    <w:rsid w:val="002257DD"/>
    <w:rsid w:val="00227FD9"/>
    <w:rsid w:val="00234524"/>
    <w:rsid w:val="00234E9E"/>
    <w:rsid w:val="00234FBC"/>
    <w:rsid w:val="00240568"/>
    <w:rsid w:val="00241030"/>
    <w:rsid w:val="00241748"/>
    <w:rsid w:val="00243839"/>
    <w:rsid w:val="00244548"/>
    <w:rsid w:val="00244B4A"/>
    <w:rsid w:val="00245569"/>
    <w:rsid w:val="00256FEE"/>
    <w:rsid w:val="00261556"/>
    <w:rsid w:val="00265268"/>
    <w:rsid w:val="0026527F"/>
    <w:rsid w:val="00266005"/>
    <w:rsid w:val="002724C2"/>
    <w:rsid w:val="0027454F"/>
    <w:rsid w:val="00275336"/>
    <w:rsid w:val="002755CA"/>
    <w:rsid w:val="0028098E"/>
    <w:rsid w:val="00284E24"/>
    <w:rsid w:val="00290A9E"/>
    <w:rsid w:val="0029128F"/>
    <w:rsid w:val="00291B6D"/>
    <w:rsid w:val="00292EF7"/>
    <w:rsid w:val="0029322C"/>
    <w:rsid w:val="00293437"/>
    <w:rsid w:val="00295ED5"/>
    <w:rsid w:val="00296012"/>
    <w:rsid w:val="002A034D"/>
    <w:rsid w:val="002A0581"/>
    <w:rsid w:val="002A48D9"/>
    <w:rsid w:val="002B01AF"/>
    <w:rsid w:val="002B0489"/>
    <w:rsid w:val="002B4E2E"/>
    <w:rsid w:val="002C5724"/>
    <w:rsid w:val="002D0536"/>
    <w:rsid w:val="002D20E5"/>
    <w:rsid w:val="002D3184"/>
    <w:rsid w:val="002D53B2"/>
    <w:rsid w:val="002E3613"/>
    <w:rsid w:val="002E7557"/>
    <w:rsid w:val="002F2E02"/>
    <w:rsid w:val="002F5765"/>
    <w:rsid w:val="002F5794"/>
    <w:rsid w:val="00300505"/>
    <w:rsid w:val="00300939"/>
    <w:rsid w:val="00300E5F"/>
    <w:rsid w:val="0030126E"/>
    <w:rsid w:val="00304FDA"/>
    <w:rsid w:val="003067EC"/>
    <w:rsid w:val="00307B2D"/>
    <w:rsid w:val="0031120E"/>
    <w:rsid w:val="003117D6"/>
    <w:rsid w:val="003144FE"/>
    <w:rsid w:val="00322E03"/>
    <w:rsid w:val="00330558"/>
    <w:rsid w:val="0033504D"/>
    <w:rsid w:val="00335923"/>
    <w:rsid w:val="00335F17"/>
    <w:rsid w:val="00337AE7"/>
    <w:rsid w:val="003419FB"/>
    <w:rsid w:val="00344DCC"/>
    <w:rsid w:val="0035110A"/>
    <w:rsid w:val="00355914"/>
    <w:rsid w:val="00362EC5"/>
    <w:rsid w:val="003631B5"/>
    <w:rsid w:val="003702D3"/>
    <w:rsid w:val="003718B0"/>
    <w:rsid w:val="00374BDE"/>
    <w:rsid w:val="003762F2"/>
    <w:rsid w:val="0038318C"/>
    <w:rsid w:val="003856BE"/>
    <w:rsid w:val="00390681"/>
    <w:rsid w:val="00390CD7"/>
    <w:rsid w:val="00390F74"/>
    <w:rsid w:val="00391322"/>
    <w:rsid w:val="0039267C"/>
    <w:rsid w:val="00396C15"/>
    <w:rsid w:val="00397C7D"/>
    <w:rsid w:val="003A043F"/>
    <w:rsid w:val="003A1334"/>
    <w:rsid w:val="003A1AD7"/>
    <w:rsid w:val="003A1F31"/>
    <w:rsid w:val="003A38A2"/>
    <w:rsid w:val="003A3A8C"/>
    <w:rsid w:val="003A5A63"/>
    <w:rsid w:val="003B0F76"/>
    <w:rsid w:val="003B116B"/>
    <w:rsid w:val="003B130E"/>
    <w:rsid w:val="003B1686"/>
    <w:rsid w:val="003B1D50"/>
    <w:rsid w:val="003B2594"/>
    <w:rsid w:val="003B58D0"/>
    <w:rsid w:val="003C0175"/>
    <w:rsid w:val="003C47A6"/>
    <w:rsid w:val="003C58A9"/>
    <w:rsid w:val="003C6D96"/>
    <w:rsid w:val="003C75A7"/>
    <w:rsid w:val="003E03A4"/>
    <w:rsid w:val="003E07BF"/>
    <w:rsid w:val="003E3B5F"/>
    <w:rsid w:val="003E643A"/>
    <w:rsid w:val="003E77E9"/>
    <w:rsid w:val="003F2227"/>
    <w:rsid w:val="003F30FC"/>
    <w:rsid w:val="003F600B"/>
    <w:rsid w:val="00401623"/>
    <w:rsid w:val="004017D3"/>
    <w:rsid w:val="00404298"/>
    <w:rsid w:val="0040576D"/>
    <w:rsid w:val="00407787"/>
    <w:rsid w:val="004103EB"/>
    <w:rsid w:val="004149B9"/>
    <w:rsid w:val="004154E8"/>
    <w:rsid w:val="00425407"/>
    <w:rsid w:val="00425C3F"/>
    <w:rsid w:val="00430132"/>
    <w:rsid w:val="00433C29"/>
    <w:rsid w:val="0043460E"/>
    <w:rsid w:val="00440D44"/>
    <w:rsid w:val="0044457F"/>
    <w:rsid w:val="004466DC"/>
    <w:rsid w:val="00450FF1"/>
    <w:rsid w:val="00453083"/>
    <w:rsid w:val="00460FF6"/>
    <w:rsid w:val="00463486"/>
    <w:rsid w:val="004710E7"/>
    <w:rsid w:val="0047542D"/>
    <w:rsid w:val="00476958"/>
    <w:rsid w:val="00477FF8"/>
    <w:rsid w:val="00481B06"/>
    <w:rsid w:val="00495E7C"/>
    <w:rsid w:val="004A2E5C"/>
    <w:rsid w:val="004A49BA"/>
    <w:rsid w:val="004A70D0"/>
    <w:rsid w:val="004B3809"/>
    <w:rsid w:val="004B4DE7"/>
    <w:rsid w:val="004C1714"/>
    <w:rsid w:val="004C32DA"/>
    <w:rsid w:val="004C3901"/>
    <w:rsid w:val="004D0C2E"/>
    <w:rsid w:val="004D268F"/>
    <w:rsid w:val="004D6BB4"/>
    <w:rsid w:val="004E322B"/>
    <w:rsid w:val="004E52E1"/>
    <w:rsid w:val="004F00AA"/>
    <w:rsid w:val="004F0CE5"/>
    <w:rsid w:val="00501AEA"/>
    <w:rsid w:val="0050484F"/>
    <w:rsid w:val="005109E4"/>
    <w:rsid w:val="00511666"/>
    <w:rsid w:val="00511A7F"/>
    <w:rsid w:val="00512BD5"/>
    <w:rsid w:val="00517D55"/>
    <w:rsid w:val="00526A17"/>
    <w:rsid w:val="00530771"/>
    <w:rsid w:val="00532599"/>
    <w:rsid w:val="00534D19"/>
    <w:rsid w:val="00540359"/>
    <w:rsid w:val="00540D8C"/>
    <w:rsid w:val="00541B24"/>
    <w:rsid w:val="00544AD9"/>
    <w:rsid w:val="005474BA"/>
    <w:rsid w:val="00551DA4"/>
    <w:rsid w:val="00555282"/>
    <w:rsid w:val="00560984"/>
    <w:rsid w:val="005616B4"/>
    <w:rsid w:val="0056545B"/>
    <w:rsid w:val="00570B91"/>
    <w:rsid w:val="005744FF"/>
    <w:rsid w:val="00582DEF"/>
    <w:rsid w:val="00585894"/>
    <w:rsid w:val="00596CFE"/>
    <w:rsid w:val="00597208"/>
    <w:rsid w:val="00597E88"/>
    <w:rsid w:val="005A26C0"/>
    <w:rsid w:val="005A2F15"/>
    <w:rsid w:val="005A3E34"/>
    <w:rsid w:val="005A45F9"/>
    <w:rsid w:val="005A7E9F"/>
    <w:rsid w:val="005B3E71"/>
    <w:rsid w:val="005B53DD"/>
    <w:rsid w:val="005C22C5"/>
    <w:rsid w:val="005C31B5"/>
    <w:rsid w:val="005C3843"/>
    <w:rsid w:val="005C734D"/>
    <w:rsid w:val="005D0696"/>
    <w:rsid w:val="005D3CB2"/>
    <w:rsid w:val="005D418C"/>
    <w:rsid w:val="005D7C93"/>
    <w:rsid w:val="005E317A"/>
    <w:rsid w:val="005E5527"/>
    <w:rsid w:val="005F0A97"/>
    <w:rsid w:val="005F26E4"/>
    <w:rsid w:val="005F4F00"/>
    <w:rsid w:val="005F7E06"/>
    <w:rsid w:val="005F7ED5"/>
    <w:rsid w:val="00601E89"/>
    <w:rsid w:val="00602B19"/>
    <w:rsid w:val="00605D80"/>
    <w:rsid w:val="00622989"/>
    <w:rsid w:val="00622CA0"/>
    <w:rsid w:val="006243AE"/>
    <w:rsid w:val="006266F4"/>
    <w:rsid w:val="00632E16"/>
    <w:rsid w:val="00642785"/>
    <w:rsid w:val="00643080"/>
    <w:rsid w:val="0064472C"/>
    <w:rsid w:val="00644E31"/>
    <w:rsid w:val="006451EE"/>
    <w:rsid w:val="006509B3"/>
    <w:rsid w:val="00650B48"/>
    <w:rsid w:val="00654DF5"/>
    <w:rsid w:val="00664033"/>
    <w:rsid w:val="0066436D"/>
    <w:rsid w:val="006664B1"/>
    <w:rsid w:val="00674260"/>
    <w:rsid w:val="00680B71"/>
    <w:rsid w:val="00684579"/>
    <w:rsid w:val="00685F22"/>
    <w:rsid w:val="00686F0E"/>
    <w:rsid w:val="006A09ED"/>
    <w:rsid w:val="006A7252"/>
    <w:rsid w:val="006A7E7D"/>
    <w:rsid w:val="006B28A2"/>
    <w:rsid w:val="006B2E1A"/>
    <w:rsid w:val="006B3A33"/>
    <w:rsid w:val="006B4E32"/>
    <w:rsid w:val="006C2E58"/>
    <w:rsid w:val="006C5B27"/>
    <w:rsid w:val="006C65BF"/>
    <w:rsid w:val="006C6BC6"/>
    <w:rsid w:val="006D32C7"/>
    <w:rsid w:val="006D4941"/>
    <w:rsid w:val="006D75DC"/>
    <w:rsid w:val="006D7B1D"/>
    <w:rsid w:val="006E128E"/>
    <w:rsid w:val="006E3085"/>
    <w:rsid w:val="006E7D76"/>
    <w:rsid w:val="006F317C"/>
    <w:rsid w:val="006F355F"/>
    <w:rsid w:val="006F3854"/>
    <w:rsid w:val="006F446D"/>
    <w:rsid w:val="006F45BE"/>
    <w:rsid w:val="00703CCF"/>
    <w:rsid w:val="00705637"/>
    <w:rsid w:val="00705F25"/>
    <w:rsid w:val="00711972"/>
    <w:rsid w:val="00713147"/>
    <w:rsid w:val="00713AA5"/>
    <w:rsid w:val="00715C08"/>
    <w:rsid w:val="00720A5A"/>
    <w:rsid w:val="00723736"/>
    <w:rsid w:val="00724E1E"/>
    <w:rsid w:val="00725C69"/>
    <w:rsid w:val="0073194E"/>
    <w:rsid w:val="00736C58"/>
    <w:rsid w:val="00736D21"/>
    <w:rsid w:val="00737677"/>
    <w:rsid w:val="0074149F"/>
    <w:rsid w:val="00745FD1"/>
    <w:rsid w:val="007468B9"/>
    <w:rsid w:val="00746E4B"/>
    <w:rsid w:val="00747F11"/>
    <w:rsid w:val="0075071F"/>
    <w:rsid w:val="00750B9F"/>
    <w:rsid w:val="00751660"/>
    <w:rsid w:val="00751FB1"/>
    <w:rsid w:val="007536C5"/>
    <w:rsid w:val="007540AA"/>
    <w:rsid w:val="00756C1D"/>
    <w:rsid w:val="00767002"/>
    <w:rsid w:val="007712B7"/>
    <w:rsid w:val="0077241E"/>
    <w:rsid w:val="007734EA"/>
    <w:rsid w:val="00773F9A"/>
    <w:rsid w:val="00776C54"/>
    <w:rsid w:val="007822C6"/>
    <w:rsid w:val="00795D59"/>
    <w:rsid w:val="007A0827"/>
    <w:rsid w:val="007A1536"/>
    <w:rsid w:val="007B014E"/>
    <w:rsid w:val="007B0D93"/>
    <w:rsid w:val="007B7353"/>
    <w:rsid w:val="007C178B"/>
    <w:rsid w:val="007C2FCE"/>
    <w:rsid w:val="007C6017"/>
    <w:rsid w:val="007C6658"/>
    <w:rsid w:val="007C79B8"/>
    <w:rsid w:val="007D05D0"/>
    <w:rsid w:val="007D468C"/>
    <w:rsid w:val="007D6DEB"/>
    <w:rsid w:val="007E36F2"/>
    <w:rsid w:val="007F2FFB"/>
    <w:rsid w:val="007F63C8"/>
    <w:rsid w:val="007F7160"/>
    <w:rsid w:val="008055C8"/>
    <w:rsid w:val="00806F08"/>
    <w:rsid w:val="008102D1"/>
    <w:rsid w:val="0081253E"/>
    <w:rsid w:val="008129C7"/>
    <w:rsid w:val="008139AF"/>
    <w:rsid w:val="00815D5A"/>
    <w:rsid w:val="008165B7"/>
    <w:rsid w:val="00816A70"/>
    <w:rsid w:val="00823DC7"/>
    <w:rsid w:val="00826D63"/>
    <w:rsid w:val="00833F83"/>
    <w:rsid w:val="00835C66"/>
    <w:rsid w:val="00840BAC"/>
    <w:rsid w:val="00844A42"/>
    <w:rsid w:val="0084506B"/>
    <w:rsid w:val="0085228A"/>
    <w:rsid w:val="00853D61"/>
    <w:rsid w:val="008546F2"/>
    <w:rsid w:val="00862266"/>
    <w:rsid w:val="00862801"/>
    <w:rsid w:val="008644F8"/>
    <w:rsid w:val="00865E0A"/>
    <w:rsid w:val="008666FF"/>
    <w:rsid w:val="0087536E"/>
    <w:rsid w:val="00875C6F"/>
    <w:rsid w:val="008842E4"/>
    <w:rsid w:val="00886476"/>
    <w:rsid w:val="00886675"/>
    <w:rsid w:val="00887710"/>
    <w:rsid w:val="00891F24"/>
    <w:rsid w:val="00892B95"/>
    <w:rsid w:val="008A1F03"/>
    <w:rsid w:val="008A54E9"/>
    <w:rsid w:val="008A7261"/>
    <w:rsid w:val="008A7545"/>
    <w:rsid w:val="008B08F5"/>
    <w:rsid w:val="008B0BAE"/>
    <w:rsid w:val="008B38CD"/>
    <w:rsid w:val="008B4D7E"/>
    <w:rsid w:val="008B6E57"/>
    <w:rsid w:val="008C016D"/>
    <w:rsid w:val="008C4DE4"/>
    <w:rsid w:val="008C4FB9"/>
    <w:rsid w:val="008C7A10"/>
    <w:rsid w:val="008D419E"/>
    <w:rsid w:val="008D50A6"/>
    <w:rsid w:val="008D6B1D"/>
    <w:rsid w:val="008E375D"/>
    <w:rsid w:val="008E7E36"/>
    <w:rsid w:val="008F2044"/>
    <w:rsid w:val="008F5CF7"/>
    <w:rsid w:val="00901B0A"/>
    <w:rsid w:val="00902713"/>
    <w:rsid w:val="00902E31"/>
    <w:rsid w:val="009127DC"/>
    <w:rsid w:val="009144A1"/>
    <w:rsid w:val="00914513"/>
    <w:rsid w:val="0091704C"/>
    <w:rsid w:val="009201FD"/>
    <w:rsid w:val="0092375D"/>
    <w:rsid w:val="00923CF9"/>
    <w:rsid w:val="0092583C"/>
    <w:rsid w:val="00925C46"/>
    <w:rsid w:val="00933D3C"/>
    <w:rsid w:val="00936470"/>
    <w:rsid w:val="0094101E"/>
    <w:rsid w:val="009414E4"/>
    <w:rsid w:val="009420E3"/>
    <w:rsid w:val="00943363"/>
    <w:rsid w:val="00944AD1"/>
    <w:rsid w:val="00945DAF"/>
    <w:rsid w:val="00950F49"/>
    <w:rsid w:val="009562C8"/>
    <w:rsid w:val="00960921"/>
    <w:rsid w:val="00960B2E"/>
    <w:rsid w:val="00961493"/>
    <w:rsid w:val="009664AF"/>
    <w:rsid w:val="00966C8A"/>
    <w:rsid w:val="00971BAF"/>
    <w:rsid w:val="00973BE6"/>
    <w:rsid w:val="00977893"/>
    <w:rsid w:val="00981FCC"/>
    <w:rsid w:val="00985A76"/>
    <w:rsid w:val="009918DB"/>
    <w:rsid w:val="00993292"/>
    <w:rsid w:val="00993BE8"/>
    <w:rsid w:val="0099429F"/>
    <w:rsid w:val="009A0583"/>
    <w:rsid w:val="009A30A4"/>
    <w:rsid w:val="009B1021"/>
    <w:rsid w:val="009B19C3"/>
    <w:rsid w:val="009B4128"/>
    <w:rsid w:val="009C5AD8"/>
    <w:rsid w:val="009C6D39"/>
    <w:rsid w:val="009C75ED"/>
    <w:rsid w:val="009D243F"/>
    <w:rsid w:val="009D2BE0"/>
    <w:rsid w:val="009D2CE5"/>
    <w:rsid w:val="009D4BFF"/>
    <w:rsid w:val="009E13CA"/>
    <w:rsid w:val="009E2560"/>
    <w:rsid w:val="009E28F1"/>
    <w:rsid w:val="009F0B12"/>
    <w:rsid w:val="009F7EB4"/>
    <w:rsid w:val="00A018E7"/>
    <w:rsid w:val="00A022C1"/>
    <w:rsid w:val="00A02AE7"/>
    <w:rsid w:val="00A04B06"/>
    <w:rsid w:val="00A06111"/>
    <w:rsid w:val="00A11EFD"/>
    <w:rsid w:val="00A12DD1"/>
    <w:rsid w:val="00A16F3A"/>
    <w:rsid w:val="00A17A3B"/>
    <w:rsid w:val="00A17EBD"/>
    <w:rsid w:val="00A20AC7"/>
    <w:rsid w:val="00A4082F"/>
    <w:rsid w:val="00A4757D"/>
    <w:rsid w:val="00A523C0"/>
    <w:rsid w:val="00A551D3"/>
    <w:rsid w:val="00A61249"/>
    <w:rsid w:val="00A61AE7"/>
    <w:rsid w:val="00A6211B"/>
    <w:rsid w:val="00A64021"/>
    <w:rsid w:val="00A70968"/>
    <w:rsid w:val="00A74AEF"/>
    <w:rsid w:val="00A8252F"/>
    <w:rsid w:val="00A8379D"/>
    <w:rsid w:val="00A84AAC"/>
    <w:rsid w:val="00A84EB1"/>
    <w:rsid w:val="00A90184"/>
    <w:rsid w:val="00A91479"/>
    <w:rsid w:val="00A9359E"/>
    <w:rsid w:val="00A93899"/>
    <w:rsid w:val="00A97A7A"/>
    <w:rsid w:val="00AA1162"/>
    <w:rsid w:val="00AA4A55"/>
    <w:rsid w:val="00AB1F4B"/>
    <w:rsid w:val="00AB254C"/>
    <w:rsid w:val="00AB6476"/>
    <w:rsid w:val="00AB7375"/>
    <w:rsid w:val="00AC0926"/>
    <w:rsid w:val="00AC0C09"/>
    <w:rsid w:val="00AC3723"/>
    <w:rsid w:val="00AD10D2"/>
    <w:rsid w:val="00AD25E9"/>
    <w:rsid w:val="00AE16B2"/>
    <w:rsid w:val="00AE5C07"/>
    <w:rsid w:val="00AF1F5C"/>
    <w:rsid w:val="00AF7A0A"/>
    <w:rsid w:val="00B03931"/>
    <w:rsid w:val="00B03F5F"/>
    <w:rsid w:val="00B10301"/>
    <w:rsid w:val="00B11FB3"/>
    <w:rsid w:val="00B24651"/>
    <w:rsid w:val="00B24DFD"/>
    <w:rsid w:val="00B2550B"/>
    <w:rsid w:val="00B271EE"/>
    <w:rsid w:val="00B3355E"/>
    <w:rsid w:val="00B35812"/>
    <w:rsid w:val="00B35CDF"/>
    <w:rsid w:val="00B412F1"/>
    <w:rsid w:val="00B43327"/>
    <w:rsid w:val="00B50BE7"/>
    <w:rsid w:val="00B525D2"/>
    <w:rsid w:val="00B6446A"/>
    <w:rsid w:val="00B647E6"/>
    <w:rsid w:val="00B65911"/>
    <w:rsid w:val="00B703E6"/>
    <w:rsid w:val="00B714FB"/>
    <w:rsid w:val="00B850F5"/>
    <w:rsid w:val="00B955D1"/>
    <w:rsid w:val="00B95E64"/>
    <w:rsid w:val="00B96BD2"/>
    <w:rsid w:val="00BA0A5A"/>
    <w:rsid w:val="00BA0F89"/>
    <w:rsid w:val="00BA118F"/>
    <w:rsid w:val="00BA28C0"/>
    <w:rsid w:val="00BA32C5"/>
    <w:rsid w:val="00BA5887"/>
    <w:rsid w:val="00BB0AAF"/>
    <w:rsid w:val="00BB4E3C"/>
    <w:rsid w:val="00BB7336"/>
    <w:rsid w:val="00BC5F03"/>
    <w:rsid w:val="00BC61C7"/>
    <w:rsid w:val="00BC76DC"/>
    <w:rsid w:val="00BD05A3"/>
    <w:rsid w:val="00BD0A79"/>
    <w:rsid w:val="00BD3783"/>
    <w:rsid w:val="00BD3B0E"/>
    <w:rsid w:val="00BD724A"/>
    <w:rsid w:val="00BD73F1"/>
    <w:rsid w:val="00BE176C"/>
    <w:rsid w:val="00BE45EE"/>
    <w:rsid w:val="00BF0BE8"/>
    <w:rsid w:val="00BF1E1C"/>
    <w:rsid w:val="00BF437E"/>
    <w:rsid w:val="00BF594E"/>
    <w:rsid w:val="00C021BC"/>
    <w:rsid w:val="00C04003"/>
    <w:rsid w:val="00C062BC"/>
    <w:rsid w:val="00C1077E"/>
    <w:rsid w:val="00C1692A"/>
    <w:rsid w:val="00C17271"/>
    <w:rsid w:val="00C20561"/>
    <w:rsid w:val="00C248E7"/>
    <w:rsid w:val="00C255A4"/>
    <w:rsid w:val="00C26BC7"/>
    <w:rsid w:val="00C34622"/>
    <w:rsid w:val="00C37B01"/>
    <w:rsid w:val="00C42027"/>
    <w:rsid w:val="00C42501"/>
    <w:rsid w:val="00C42CF3"/>
    <w:rsid w:val="00C430E3"/>
    <w:rsid w:val="00C44CD2"/>
    <w:rsid w:val="00C474A8"/>
    <w:rsid w:val="00C47AC0"/>
    <w:rsid w:val="00C520C4"/>
    <w:rsid w:val="00C5254D"/>
    <w:rsid w:val="00C5422C"/>
    <w:rsid w:val="00C600FE"/>
    <w:rsid w:val="00C62FE9"/>
    <w:rsid w:val="00C665BD"/>
    <w:rsid w:val="00C67A99"/>
    <w:rsid w:val="00C70464"/>
    <w:rsid w:val="00C74DF8"/>
    <w:rsid w:val="00C74E8F"/>
    <w:rsid w:val="00C77C64"/>
    <w:rsid w:val="00C77E9D"/>
    <w:rsid w:val="00C805CC"/>
    <w:rsid w:val="00C87BAE"/>
    <w:rsid w:val="00C928B3"/>
    <w:rsid w:val="00C95865"/>
    <w:rsid w:val="00C965B9"/>
    <w:rsid w:val="00CA0271"/>
    <w:rsid w:val="00CB0954"/>
    <w:rsid w:val="00CB27A3"/>
    <w:rsid w:val="00CB2F83"/>
    <w:rsid w:val="00CB3D7C"/>
    <w:rsid w:val="00CB5E2E"/>
    <w:rsid w:val="00CB79C1"/>
    <w:rsid w:val="00CC363C"/>
    <w:rsid w:val="00CC3A72"/>
    <w:rsid w:val="00CC41EE"/>
    <w:rsid w:val="00CC47A0"/>
    <w:rsid w:val="00CD0A03"/>
    <w:rsid w:val="00CD53A7"/>
    <w:rsid w:val="00CD767D"/>
    <w:rsid w:val="00CE284E"/>
    <w:rsid w:val="00CE38B0"/>
    <w:rsid w:val="00CE714D"/>
    <w:rsid w:val="00CF1E3B"/>
    <w:rsid w:val="00CF2ED0"/>
    <w:rsid w:val="00CF4E47"/>
    <w:rsid w:val="00CF5913"/>
    <w:rsid w:val="00D03927"/>
    <w:rsid w:val="00D03E35"/>
    <w:rsid w:val="00D04840"/>
    <w:rsid w:val="00D12E6D"/>
    <w:rsid w:val="00D17FE5"/>
    <w:rsid w:val="00D23954"/>
    <w:rsid w:val="00D24228"/>
    <w:rsid w:val="00D24E6F"/>
    <w:rsid w:val="00D26E3F"/>
    <w:rsid w:val="00D304BB"/>
    <w:rsid w:val="00D34023"/>
    <w:rsid w:val="00D37ECD"/>
    <w:rsid w:val="00D41042"/>
    <w:rsid w:val="00D428C7"/>
    <w:rsid w:val="00D44BBC"/>
    <w:rsid w:val="00D460D6"/>
    <w:rsid w:val="00D479F9"/>
    <w:rsid w:val="00D5639C"/>
    <w:rsid w:val="00D64654"/>
    <w:rsid w:val="00D64959"/>
    <w:rsid w:val="00D704F6"/>
    <w:rsid w:val="00D735D1"/>
    <w:rsid w:val="00D76CEB"/>
    <w:rsid w:val="00D77D77"/>
    <w:rsid w:val="00D81037"/>
    <w:rsid w:val="00D86F71"/>
    <w:rsid w:val="00D87ACB"/>
    <w:rsid w:val="00D92C11"/>
    <w:rsid w:val="00D92CF2"/>
    <w:rsid w:val="00D93EDB"/>
    <w:rsid w:val="00D979C7"/>
    <w:rsid w:val="00D97EFD"/>
    <w:rsid w:val="00DB30BF"/>
    <w:rsid w:val="00DB3697"/>
    <w:rsid w:val="00DB6238"/>
    <w:rsid w:val="00DB7530"/>
    <w:rsid w:val="00DB7A46"/>
    <w:rsid w:val="00DC0EDB"/>
    <w:rsid w:val="00DC26DB"/>
    <w:rsid w:val="00DC3BDB"/>
    <w:rsid w:val="00DC48F8"/>
    <w:rsid w:val="00DC4DCF"/>
    <w:rsid w:val="00DC5D24"/>
    <w:rsid w:val="00DD3E33"/>
    <w:rsid w:val="00DE09F5"/>
    <w:rsid w:val="00DE60D7"/>
    <w:rsid w:val="00DE740A"/>
    <w:rsid w:val="00DF3A48"/>
    <w:rsid w:val="00DF5326"/>
    <w:rsid w:val="00DF744A"/>
    <w:rsid w:val="00DF76BA"/>
    <w:rsid w:val="00E00ACD"/>
    <w:rsid w:val="00E02644"/>
    <w:rsid w:val="00E03348"/>
    <w:rsid w:val="00E1357B"/>
    <w:rsid w:val="00E13AAD"/>
    <w:rsid w:val="00E216FA"/>
    <w:rsid w:val="00E219BA"/>
    <w:rsid w:val="00E2346E"/>
    <w:rsid w:val="00E27B9C"/>
    <w:rsid w:val="00E31D7A"/>
    <w:rsid w:val="00E32463"/>
    <w:rsid w:val="00E3322F"/>
    <w:rsid w:val="00E36704"/>
    <w:rsid w:val="00E42055"/>
    <w:rsid w:val="00E43204"/>
    <w:rsid w:val="00E43767"/>
    <w:rsid w:val="00E44298"/>
    <w:rsid w:val="00E456E6"/>
    <w:rsid w:val="00E53DAA"/>
    <w:rsid w:val="00E55989"/>
    <w:rsid w:val="00E5796B"/>
    <w:rsid w:val="00E61A42"/>
    <w:rsid w:val="00E6491D"/>
    <w:rsid w:val="00E65416"/>
    <w:rsid w:val="00E749D6"/>
    <w:rsid w:val="00E758FE"/>
    <w:rsid w:val="00E81011"/>
    <w:rsid w:val="00E81165"/>
    <w:rsid w:val="00E84FE9"/>
    <w:rsid w:val="00E85390"/>
    <w:rsid w:val="00EA1429"/>
    <w:rsid w:val="00EB0C2A"/>
    <w:rsid w:val="00EB2AE4"/>
    <w:rsid w:val="00EB5AA5"/>
    <w:rsid w:val="00EB5E65"/>
    <w:rsid w:val="00EC2112"/>
    <w:rsid w:val="00EC243D"/>
    <w:rsid w:val="00EC2E70"/>
    <w:rsid w:val="00EC61C7"/>
    <w:rsid w:val="00EC7CF7"/>
    <w:rsid w:val="00ED3094"/>
    <w:rsid w:val="00ED5AD4"/>
    <w:rsid w:val="00EE5A47"/>
    <w:rsid w:val="00EF13E0"/>
    <w:rsid w:val="00EF4B21"/>
    <w:rsid w:val="00EF6C95"/>
    <w:rsid w:val="00F01347"/>
    <w:rsid w:val="00F02433"/>
    <w:rsid w:val="00F07293"/>
    <w:rsid w:val="00F11E8E"/>
    <w:rsid w:val="00F12239"/>
    <w:rsid w:val="00F13349"/>
    <w:rsid w:val="00F144CD"/>
    <w:rsid w:val="00F148D6"/>
    <w:rsid w:val="00F17754"/>
    <w:rsid w:val="00F24243"/>
    <w:rsid w:val="00F27891"/>
    <w:rsid w:val="00F3036A"/>
    <w:rsid w:val="00F41281"/>
    <w:rsid w:val="00F4286A"/>
    <w:rsid w:val="00F46742"/>
    <w:rsid w:val="00F50A49"/>
    <w:rsid w:val="00F51D17"/>
    <w:rsid w:val="00F5220E"/>
    <w:rsid w:val="00F522C3"/>
    <w:rsid w:val="00F52402"/>
    <w:rsid w:val="00F54552"/>
    <w:rsid w:val="00F61F92"/>
    <w:rsid w:val="00F624F1"/>
    <w:rsid w:val="00F64041"/>
    <w:rsid w:val="00F65256"/>
    <w:rsid w:val="00F66DE4"/>
    <w:rsid w:val="00F70C80"/>
    <w:rsid w:val="00F77549"/>
    <w:rsid w:val="00F77948"/>
    <w:rsid w:val="00F942E9"/>
    <w:rsid w:val="00F95978"/>
    <w:rsid w:val="00F97358"/>
    <w:rsid w:val="00FA1008"/>
    <w:rsid w:val="00FA6D01"/>
    <w:rsid w:val="00FB2E44"/>
    <w:rsid w:val="00FB4B29"/>
    <w:rsid w:val="00FB658B"/>
    <w:rsid w:val="00FB6FA0"/>
    <w:rsid w:val="00FC0775"/>
    <w:rsid w:val="00FC2A80"/>
    <w:rsid w:val="00FC44ED"/>
    <w:rsid w:val="00FC791E"/>
    <w:rsid w:val="00FD3ECB"/>
    <w:rsid w:val="00FD4E3F"/>
    <w:rsid w:val="00FD5A2E"/>
    <w:rsid w:val="00FE1DEB"/>
    <w:rsid w:val="00FE4EF1"/>
    <w:rsid w:val="00FF1EE5"/>
    <w:rsid w:val="00FF3221"/>
    <w:rsid w:val="00FF56D9"/>
    <w:rsid w:val="00FF5D91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65EC7-ACB3-41CD-9777-9B3E89F0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FA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1">
    <w:name w:val="heading 1"/>
    <w:basedOn w:val="a"/>
    <w:next w:val="a"/>
    <w:pPr>
      <w:keepNext/>
      <w:numPr>
        <w:numId w:val="1"/>
      </w:numPr>
      <w:jc w:val="center"/>
      <w:outlineLvl w:val="0"/>
    </w:pPr>
    <w:rPr>
      <w:rFonts w:ascii="Arial" w:hAnsi="Arial" w:cs="Arial"/>
      <w:b/>
      <w:szCs w:val="20"/>
    </w:rPr>
  </w:style>
  <w:style w:type="paragraph" w:styleId="2">
    <w:name w:val="heading 2"/>
    <w:basedOn w:val="10"/>
    <w:next w:val="a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pPr>
      <w:keepNext/>
      <w:numPr>
        <w:ilvl w:val="3"/>
        <w:numId w:val="1"/>
      </w:numPr>
      <w:jc w:val="center"/>
      <w:outlineLvl w:val="3"/>
    </w:pPr>
    <w:rPr>
      <w:b/>
      <w:sz w:val="17"/>
      <w:szCs w:val="20"/>
    </w:rPr>
  </w:style>
  <w:style w:type="character" w:default="1" w:styleId="a1">
    <w:name w:val="Default Paragraph Font"/>
    <w:uiPriority w:val="1"/>
    <w:semiHidden/>
    <w:unhideWhenUsed/>
    <w:rsid w:val="00FB6FA0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FB6FA0"/>
  </w:style>
  <w:style w:type="character" w:customStyle="1" w:styleId="a4">
    <w:name w:val="Верхний колонтитул Знак"/>
    <w:uiPriority w:val="99"/>
    <w:qFormat/>
    <w:rPr>
      <w:rFonts w:ascii="Arial" w:hAnsi="Arial" w:cs="Arial"/>
      <w:sz w:val="27"/>
      <w:lang w:val="ru-RU" w:bidi="ar-SA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header"/>
    <w:basedOn w:val="a"/>
    <w:uiPriority w:val="99"/>
    <w:pPr>
      <w:tabs>
        <w:tab w:val="center" w:pos="4153"/>
        <w:tab w:val="right" w:pos="8306"/>
      </w:tabs>
    </w:pPr>
    <w:rPr>
      <w:rFonts w:ascii="Arial" w:hAnsi="Arial" w:cs="Arial"/>
      <w:sz w:val="27"/>
      <w:szCs w:val="20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11">
    <w:name w:val="Знак Знак1"/>
    <w:basedOn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ad">
    <w:name w:val="Блочная цитата"/>
    <w:basedOn w:val="a"/>
    <w:qFormat/>
    <w:pPr>
      <w:spacing w:after="283"/>
      <w:ind w:left="567" w:right="567"/>
    </w:pPr>
  </w:style>
  <w:style w:type="paragraph" w:customStyle="1" w:styleId="ae">
    <w:name w:val="Заглавие"/>
    <w:basedOn w:val="10"/>
    <w:next w:val="a0"/>
    <w:pPr>
      <w:jc w:val="center"/>
    </w:pPr>
    <w:rPr>
      <w:b/>
      <w:bCs/>
      <w:sz w:val="56"/>
      <w:szCs w:val="56"/>
    </w:rPr>
  </w:style>
  <w:style w:type="paragraph" w:styleId="af">
    <w:name w:val="Subtitle"/>
    <w:basedOn w:val="10"/>
    <w:next w:val="a0"/>
    <w:pPr>
      <w:spacing w:before="60"/>
      <w:jc w:val="center"/>
    </w:pPr>
    <w:rPr>
      <w:sz w:val="36"/>
      <w:szCs w:val="36"/>
    </w:rPr>
  </w:style>
  <w:style w:type="paragraph" w:customStyle="1" w:styleId="western">
    <w:name w:val="western"/>
    <w:basedOn w:val="a"/>
    <w:rsid w:val="003718B0"/>
    <w:pPr>
      <w:spacing w:before="100" w:beforeAutospacing="1" w:line="360" w:lineRule="auto"/>
      <w:jc w:val="both"/>
    </w:pPr>
    <w:rPr>
      <w:rFonts w:ascii="Arial" w:hAnsi="Arial" w:cs="Arial"/>
      <w:sz w:val="26"/>
      <w:szCs w:val="26"/>
      <w:lang w:eastAsia="ru-RU"/>
    </w:rPr>
  </w:style>
  <w:style w:type="paragraph" w:styleId="af0">
    <w:name w:val="List Paragraph"/>
    <w:basedOn w:val="a"/>
    <w:uiPriority w:val="34"/>
    <w:qFormat/>
    <w:rsid w:val="008A54E9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AA4A5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AA4A55"/>
    <w:rPr>
      <w:rFonts w:ascii="Tahoma" w:eastAsia="Times New Roman" w:hAnsi="Tahoma" w:cs="Tahoma"/>
      <w:sz w:val="16"/>
      <w:szCs w:val="16"/>
      <w:lang w:bidi="ar-SA"/>
    </w:rPr>
  </w:style>
  <w:style w:type="table" w:styleId="af3">
    <w:name w:val="Table Grid"/>
    <w:basedOn w:val="a2"/>
    <w:uiPriority w:val="59"/>
    <w:rsid w:val="00404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806F08"/>
    <w:pPr>
      <w:widowControl w:val="0"/>
    </w:pPr>
    <w:rPr>
      <w:rFonts w:ascii="Calibri" w:eastAsia="Times New Roman" w:hAnsi="Calibri" w:cs="Calibri"/>
      <w:color w:val="00000A"/>
      <w:sz w:val="22"/>
      <w:szCs w:val="20"/>
      <w:lang w:eastAsia="ru-RU" w:bidi="ar-SA"/>
    </w:rPr>
  </w:style>
  <w:style w:type="character" w:styleId="af4">
    <w:name w:val="Hyperlink"/>
    <w:basedOn w:val="a1"/>
    <w:uiPriority w:val="99"/>
    <w:unhideWhenUsed/>
    <w:rsid w:val="00512BD5"/>
    <w:rPr>
      <w:color w:val="0000FF" w:themeColor="hyperlink"/>
      <w:u w:val="single"/>
    </w:rPr>
  </w:style>
  <w:style w:type="paragraph" w:customStyle="1" w:styleId="ConsPlusTitle">
    <w:name w:val="ConsPlusTitle"/>
    <w:rsid w:val="00AC0926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7161E-5A83-4131-967F-C4F88EB3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6</Pages>
  <Words>1560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"Земельный кодекс Российской Федерации" от 25.10.2001 N 136-ФЗ(ред. от 03.07.2016)(с изм. и доп., вступ. в силу с 01.09.2016)</vt:lpstr>
    </vt:vector>
  </TitlesOfParts>
  <Company>КонсультантПлюс Версия 4016.00.36</Company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"Земельный кодекс Российской Федерации" от 25.10.2001 N 136-ФЗ(ред. от 03.07.2016)(с изм. и доп., вступ. в силу с 01.09.2016)</dc:title>
  <dc:creator>PlesovskixIV</dc:creator>
  <cp:lastModifiedBy>Каримова Сания Анваровна</cp:lastModifiedBy>
  <cp:revision>446</cp:revision>
  <cp:lastPrinted>2020-10-02T04:51:00Z</cp:lastPrinted>
  <dcterms:created xsi:type="dcterms:W3CDTF">2020-03-03T12:36:00Z</dcterms:created>
  <dcterms:modified xsi:type="dcterms:W3CDTF">2021-04-16T06:27:00Z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4016.00.36</vt:lpwstr>
  </property>
</Properties>
</file>